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64" w:rsidRPr="00567092" w:rsidRDefault="005E42B3" w:rsidP="00A75164">
      <w:pPr>
        <w:jc w:val="center"/>
        <w:rPr>
          <w:rFonts w:ascii="方正准圆简体" w:eastAsia="方正准圆简体" w:hAnsi="宋体"/>
          <w:b/>
          <w:szCs w:val="21"/>
        </w:rPr>
      </w:pPr>
      <w:r w:rsidRPr="00567092">
        <w:rPr>
          <w:rFonts w:ascii="方正准圆简体" w:eastAsia="方正准圆简体" w:hAnsi="宋体" w:hint="eastAsia"/>
          <w:b/>
          <w:bCs/>
          <w:szCs w:val="21"/>
        </w:rPr>
        <w:t>平安孝心卡（尊享版）</w:t>
      </w:r>
      <w:r w:rsidR="00A75164" w:rsidRPr="00567092">
        <w:rPr>
          <w:rFonts w:ascii="方正准圆简体" w:eastAsia="方正准圆简体" w:hAnsi="宋体" w:hint="eastAsia"/>
          <w:b/>
          <w:bCs/>
          <w:szCs w:val="21"/>
        </w:rPr>
        <w:t>卡册内容</w:t>
      </w:r>
    </w:p>
    <w:p w:rsidR="00A75164" w:rsidRPr="00567092" w:rsidRDefault="00A75164" w:rsidP="00A75164">
      <w:pPr>
        <w:rPr>
          <w:rFonts w:ascii="方正准圆简体" w:eastAsia="方正准圆简体" w:hAnsi="宋体"/>
          <w:b/>
          <w:szCs w:val="21"/>
        </w:rPr>
      </w:pPr>
      <w:r w:rsidRPr="00567092">
        <w:rPr>
          <w:rFonts w:ascii="方正准圆简体" w:eastAsia="方正准圆简体" w:hAnsi="宋体" w:hint="eastAsia"/>
          <w:b/>
          <w:szCs w:val="21"/>
        </w:rPr>
        <w:t>一、产品介绍</w:t>
      </w:r>
    </w:p>
    <w:p w:rsidR="00A75164" w:rsidRPr="00567092" w:rsidRDefault="00A75164" w:rsidP="008D119F">
      <w:pPr>
        <w:autoSpaceDE w:val="0"/>
        <w:autoSpaceDN w:val="0"/>
        <w:adjustRightInd w:val="0"/>
        <w:ind w:firstLineChars="150" w:firstLine="316"/>
        <w:jc w:val="left"/>
        <w:rPr>
          <w:rFonts w:ascii="方正准圆简体" w:eastAsia="方正准圆简体" w:hAnsi="宋体"/>
          <w:b/>
          <w:bCs/>
          <w:szCs w:val="21"/>
        </w:rPr>
      </w:pPr>
      <w:r w:rsidRPr="00567092">
        <w:rPr>
          <w:rFonts w:ascii="方正准圆简体" w:eastAsia="方正准圆简体" w:hAnsi="宋体" w:hint="eastAsia"/>
          <w:b/>
          <w:szCs w:val="21"/>
        </w:rPr>
        <w:t>“</w:t>
      </w:r>
      <w:r w:rsidR="005E42B3" w:rsidRPr="00567092">
        <w:rPr>
          <w:rFonts w:ascii="方正准圆简体" w:eastAsia="方正准圆简体" w:hAnsi="宋体" w:hint="eastAsia"/>
          <w:b/>
          <w:szCs w:val="21"/>
        </w:rPr>
        <w:t>平安孝心卡（尊享版）</w:t>
      </w:r>
      <w:r w:rsidRPr="00567092">
        <w:rPr>
          <w:rFonts w:ascii="方正准圆简体" w:eastAsia="方正准圆简体" w:hAnsi="宋体" w:hint="eastAsia"/>
          <w:b/>
          <w:szCs w:val="21"/>
        </w:rPr>
        <w:t>”</w:t>
      </w:r>
      <w:r w:rsidRPr="00567092">
        <w:rPr>
          <w:rFonts w:ascii="方正准圆简体" w:eastAsia="方正准圆简体" w:hAnsi="宋体" w:hint="eastAsia"/>
          <w:szCs w:val="21"/>
        </w:rPr>
        <w:t xml:space="preserve"> 为保险产品组合，是平安养老保险股份有限公司本着“客户至上，服务至上”的服务宗旨，依托平安先进与强大的网络平台，为客户量身定制的产品。</w:t>
      </w:r>
      <w:r w:rsidRPr="00567092">
        <w:rPr>
          <w:rFonts w:ascii="方正准圆简体" w:eastAsia="方正准圆简体" w:hAnsi="宋体" w:hint="eastAsia"/>
          <w:b/>
          <w:bCs/>
          <w:szCs w:val="21"/>
        </w:rPr>
        <w:t>请在收到的短信通知载明的投保申请日期之前按保险合同生效流程进行投保。</w:t>
      </w:r>
    </w:p>
    <w:p w:rsidR="00A75164" w:rsidRPr="00567092" w:rsidRDefault="00A75164" w:rsidP="00A75164">
      <w:pPr>
        <w:autoSpaceDE w:val="0"/>
        <w:autoSpaceDN w:val="0"/>
        <w:adjustRightInd w:val="0"/>
        <w:jc w:val="left"/>
        <w:rPr>
          <w:rFonts w:ascii="方正准圆简体" w:eastAsia="方正准圆简体" w:hAnsi="宋体"/>
          <w:b/>
          <w:szCs w:val="21"/>
        </w:rPr>
      </w:pPr>
    </w:p>
    <w:p w:rsidR="00A75164" w:rsidRPr="00567092" w:rsidRDefault="005E42B3" w:rsidP="008D119F">
      <w:pPr>
        <w:rPr>
          <w:rFonts w:ascii="方正准圆简体" w:eastAsia="方正准圆简体" w:hAnsi="宋体"/>
          <w:b/>
          <w:bCs/>
          <w:szCs w:val="21"/>
        </w:rPr>
      </w:pPr>
      <w:r w:rsidRPr="00567092">
        <w:rPr>
          <w:rFonts w:ascii="方正准圆简体" w:eastAsia="方正准圆简体" w:hAnsi="宋体" w:hint="eastAsia"/>
          <w:b/>
          <w:bCs/>
          <w:szCs w:val="21"/>
        </w:rPr>
        <w:t>二、</w:t>
      </w:r>
      <w:r w:rsidR="00A75164" w:rsidRPr="00567092">
        <w:rPr>
          <w:rFonts w:ascii="方正准圆简体" w:eastAsia="方正准圆简体" w:hAnsi="宋体" w:hint="eastAsia"/>
          <w:b/>
          <w:bCs/>
          <w:szCs w:val="21"/>
        </w:rPr>
        <w:t>保险合同生效流程：</w:t>
      </w:r>
    </w:p>
    <w:p w:rsidR="008D119F" w:rsidRPr="00567092" w:rsidRDefault="00A75164" w:rsidP="008D119F">
      <w:pPr>
        <w:rPr>
          <w:rFonts w:ascii="方正准圆简体" w:eastAsia="方正准圆简体" w:hAnsi="宋体"/>
          <w:bCs/>
          <w:szCs w:val="21"/>
        </w:rPr>
      </w:pPr>
      <w:r w:rsidRPr="00567092">
        <w:rPr>
          <w:rFonts w:ascii="方正准圆简体" w:eastAsia="方正准圆简体" w:hAnsi="宋体" w:hint="eastAsia"/>
          <w:b/>
          <w:bCs/>
          <w:szCs w:val="21"/>
        </w:rPr>
        <w:t>方法一：官网激活。</w:t>
      </w:r>
      <w:r w:rsidRPr="00567092">
        <w:rPr>
          <w:rFonts w:ascii="方正准圆简体" w:eastAsia="方正准圆简体" w:hAnsi="宋体" w:hint="eastAsia"/>
          <w:bCs/>
          <w:szCs w:val="21"/>
        </w:rPr>
        <w:t>登陆http://yl.pingan.com/→个人服务→自助服务→自助卡激活→输入帐号、密码→填写投保信息和健康告知→确认获得保单号；</w:t>
      </w:r>
    </w:p>
    <w:p w:rsidR="008D119F" w:rsidRPr="00567092" w:rsidRDefault="00A75164" w:rsidP="008D119F">
      <w:pPr>
        <w:rPr>
          <w:rFonts w:ascii="方正准圆简体" w:eastAsia="方正准圆简体" w:hAnsi="宋体"/>
          <w:bCs/>
          <w:szCs w:val="21"/>
        </w:rPr>
      </w:pPr>
      <w:r w:rsidRPr="00567092">
        <w:rPr>
          <w:rFonts w:ascii="方正准圆简体" w:eastAsia="方正准圆简体" w:hAnsi="宋体" w:hint="eastAsia"/>
          <w:b/>
          <w:bCs/>
          <w:szCs w:val="21"/>
        </w:rPr>
        <w:t>方法二：</w:t>
      </w:r>
      <w:r w:rsidR="007E3102" w:rsidRPr="00567092">
        <w:rPr>
          <w:rFonts w:ascii="方正准圆简体" w:eastAsia="方正准圆简体" w:hAnsi="宋体" w:hint="eastAsia"/>
          <w:b/>
          <w:bCs/>
          <w:szCs w:val="21"/>
        </w:rPr>
        <w:t>微信公众号。</w:t>
      </w:r>
      <w:r w:rsidR="007E3102" w:rsidRPr="00567092">
        <w:rPr>
          <w:rFonts w:ascii="方正准圆简体" w:eastAsia="方正准圆简体" w:hAnsi="宋体" w:hint="eastAsia"/>
          <w:bCs/>
          <w:szCs w:val="21"/>
        </w:rPr>
        <w:t>关注养老险官方微信公众号“paylx95511”→点击“</w:t>
      </w:r>
      <w:r w:rsidR="00BB4013" w:rsidRPr="00567092">
        <w:rPr>
          <w:rFonts w:ascii="方正准圆简体" w:eastAsia="方正准圆简体" w:hAnsi="宋体" w:hint="eastAsia"/>
          <w:bCs/>
          <w:szCs w:val="21"/>
        </w:rPr>
        <w:t>享·服务</w:t>
      </w:r>
      <w:r w:rsidR="007E3102" w:rsidRPr="00567092">
        <w:rPr>
          <w:rFonts w:ascii="方正准圆简体" w:eastAsia="方正准圆简体" w:hAnsi="宋体" w:hint="eastAsia"/>
          <w:bCs/>
          <w:szCs w:val="21"/>
        </w:rPr>
        <w:t>”→点击“</w:t>
      </w:r>
      <w:r w:rsidR="00BB4013" w:rsidRPr="00567092">
        <w:rPr>
          <w:rFonts w:ascii="方正准圆简体" w:eastAsia="方正准圆简体" w:hAnsi="宋体" w:hint="eastAsia"/>
          <w:bCs/>
          <w:szCs w:val="21"/>
        </w:rPr>
        <w:t>服务大厅</w:t>
      </w:r>
      <w:r w:rsidR="007E3102" w:rsidRPr="00567092">
        <w:rPr>
          <w:rFonts w:ascii="方正准圆简体" w:eastAsia="方正准圆简体" w:hAnsi="宋体" w:hint="eastAsia"/>
          <w:bCs/>
          <w:szCs w:val="21"/>
        </w:rPr>
        <w:t>”→</w:t>
      </w:r>
      <w:r w:rsidR="00BB4013" w:rsidRPr="00567092">
        <w:rPr>
          <w:rFonts w:ascii="方正准圆简体" w:eastAsia="方正准圆简体" w:hAnsi="宋体" w:hint="eastAsia"/>
          <w:bCs/>
          <w:szCs w:val="21"/>
        </w:rPr>
        <w:t xml:space="preserve"> 点击“自助卡” →</w:t>
      </w:r>
      <w:r w:rsidR="007E3102" w:rsidRPr="00567092">
        <w:rPr>
          <w:rFonts w:ascii="方正准圆简体" w:eastAsia="方正准圆简体" w:hAnsi="宋体" w:hint="eastAsia"/>
          <w:bCs/>
          <w:szCs w:val="21"/>
        </w:rPr>
        <w:t>输入卡号、密码→填写投保信息→确认获得保单号。</w:t>
      </w:r>
    </w:p>
    <w:p w:rsidR="00A75164" w:rsidRPr="00567092" w:rsidRDefault="00A75164" w:rsidP="008D119F">
      <w:pPr>
        <w:rPr>
          <w:rFonts w:ascii="方正准圆简体" w:eastAsia="方正准圆简体" w:hAnsi="宋体"/>
          <w:bCs/>
          <w:szCs w:val="21"/>
        </w:rPr>
      </w:pPr>
      <w:r w:rsidRPr="00567092">
        <w:rPr>
          <w:rFonts w:ascii="方正准圆简体" w:eastAsia="方正准圆简体" w:hAnsi="宋体" w:hint="eastAsia"/>
          <w:b/>
          <w:bCs/>
          <w:szCs w:val="21"/>
        </w:rPr>
        <w:t>方法三：</w:t>
      </w:r>
      <w:r w:rsidR="007E3102" w:rsidRPr="00567092">
        <w:rPr>
          <w:rFonts w:ascii="方正准圆简体" w:eastAsia="方正准圆简体" w:hAnsi="宋体" w:hint="eastAsia"/>
          <w:b/>
          <w:bCs/>
          <w:szCs w:val="21"/>
        </w:rPr>
        <w:t>手机APP激活。</w:t>
      </w:r>
      <w:r w:rsidR="007E3102" w:rsidRPr="00567092">
        <w:rPr>
          <w:rFonts w:ascii="方正准圆简体" w:eastAsia="方正准圆简体" w:hAnsi="宋体" w:hint="eastAsia"/>
          <w:bCs/>
          <w:szCs w:val="21"/>
        </w:rPr>
        <w:t>注册并登陆好福利APP</w:t>
      </w:r>
      <w:r w:rsidR="00BB4013" w:rsidRPr="00567092">
        <w:rPr>
          <w:rFonts w:ascii="方正准圆简体" w:eastAsia="方正准圆简体" w:hAnsi="宋体" w:hint="eastAsia"/>
          <w:bCs/>
          <w:szCs w:val="21"/>
        </w:rPr>
        <w:t>→自助卡</w:t>
      </w:r>
      <w:r w:rsidR="007E3102" w:rsidRPr="00567092">
        <w:rPr>
          <w:rFonts w:ascii="方正准圆简体" w:eastAsia="方正准圆简体" w:hAnsi="宋体" w:hint="eastAsia"/>
          <w:bCs/>
          <w:szCs w:val="21"/>
        </w:rPr>
        <w:t>→输入帐号、密码→填写投保信息→确认获得保单号；</w:t>
      </w:r>
    </w:p>
    <w:p w:rsidR="008D119F" w:rsidRPr="00567092" w:rsidRDefault="008D119F" w:rsidP="008D119F">
      <w:pPr>
        <w:rPr>
          <w:rFonts w:ascii="方正准圆简体" w:eastAsia="方正准圆简体" w:hAnsi="宋体"/>
          <w:bCs/>
          <w:szCs w:val="21"/>
        </w:rPr>
      </w:pPr>
    </w:p>
    <w:p w:rsidR="007E3102" w:rsidRPr="00567092" w:rsidRDefault="005E42B3" w:rsidP="008D119F">
      <w:pPr>
        <w:rPr>
          <w:rFonts w:ascii="方正准圆简体" w:eastAsia="方正准圆简体" w:hAnsi="宋体"/>
          <w:b/>
          <w:bCs/>
          <w:szCs w:val="21"/>
        </w:rPr>
      </w:pPr>
      <w:r w:rsidRPr="00567092">
        <w:rPr>
          <w:rFonts w:ascii="方正准圆简体" w:eastAsia="方正准圆简体" w:hAnsi="宋体" w:hint="eastAsia"/>
          <w:b/>
          <w:bCs/>
          <w:szCs w:val="21"/>
        </w:rPr>
        <w:t>三、</w:t>
      </w:r>
      <w:r w:rsidR="00A75164" w:rsidRPr="00567092">
        <w:rPr>
          <w:rFonts w:ascii="方正准圆简体" w:eastAsia="方正准圆简体" w:hAnsi="宋体" w:hint="eastAsia"/>
          <w:b/>
          <w:bCs/>
          <w:szCs w:val="21"/>
        </w:rPr>
        <w:t>保单查询流程：</w:t>
      </w:r>
    </w:p>
    <w:p w:rsidR="00397693" w:rsidRPr="00567092" w:rsidRDefault="00A75164" w:rsidP="008D119F">
      <w:pPr>
        <w:rPr>
          <w:rFonts w:ascii="方正准圆简体" w:eastAsia="方正准圆简体" w:hAnsi="宋体"/>
          <w:bCs/>
          <w:szCs w:val="21"/>
        </w:rPr>
      </w:pPr>
      <w:r w:rsidRPr="00567092">
        <w:rPr>
          <w:rFonts w:ascii="方正准圆简体" w:eastAsia="方正准圆简体" w:hAnsi="宋体" w:cs="宋体" w:hint="eastAsia"/>
          <w:kern w:val="0"/>
          <w:szCs w:val="21"/>
        </w:rPr>
        <w:t>方</w:t>
      </w:r>
      <w:r w:rsidRPr="00567092">
        <w:rPr>
          <w:rFonts w:ascii="方正准圆简体" w:eastAsia="方正准圆简体" w:hAnsi="宋体" w:hint="eastAsia"/>
          <w:b/>
          <w:bCs/>
          <w:szCs w:val="21"/>
        </w:rPr>
        <w:t>法一：</w:t>
      </w:r>
      <w:r w:rsidR="00397693" w:rsidRPr="00567092">
        <w:rPr>
          <w:rFonts w:ascii="方正准圆简体" w:eastAsia="方正准圆简体" w:hAnsi="宋体" w:hint="eastAsia"/>
          <w:bCs/>
          <w:szCs w:val="21"/>
        </w:rPr>
        <w:t>登录</w:t>
      </w:r>
      <w:hyperlink r:id="rId9" w:history="1">
        <w:r w:rsidR="00397693" w:rsidRPr="00567092">
          <w:rPr>
            <w:rFonts w:ascii="方正准圆简体" w:eastAsia="方正准圆简体" w:hAnsi="宋体" w:hint="eastAsia"/>
            <w:bCs/>
            <w:szCs w:val="21"/>
          </w:rPr>
          <w:t>http://yl.pingan.com/</w:t>
        </w:r>
      </w:hyperlink>
      <w:r w:rsidR="00397693" w:rsidRPr="00567092">
        <w:rPr>
          <w:rFonts w:ascii="方正准圆简体" w:eastAsia="方正准圆简体" w:hAnsi="宋体" w:hint="eastAsia"/>
          <w:bCs/>
          <w:szCs w:val="21"/>
        </w:rPr>
        <w:t>→个人服务→自助服务→</w:t>
      </w:r>
      <w:r w:rsidR="00BB4013" w:rsidRPr="00567092">
        <w:rPr>
          <w:rFonts w:ascii="方正准圆简体" w:eastAsia="方正准圆简体" w:hAnsi="宋体" w:hint="eastAsia"/>
          <w:bCs/>
          <w:szCs w:val="21"/>
        </w:rPr>
        <w:t>保单验真</w:t>
      </w:r>
      <w:r w:rsidR="00397693" w:rsidRPr="00567092">
        <w:rPr>
          <w:rFonts w:ascii="方正准圆简体" w:eastAsia="方正准圆简体" w:hAnsi="宋体" w:hint="eastAsia"/>
          <w:bCs/>
          <w:szCs w:val="21"/>
        </w:rPr>
        <w:t>→输入帐号、密码、身份证号→查询打印保单</w:t>
      </w:r>
    </w:p>
    <w:p w:rsidR="00397693" w:rsidRPr="00567092" w:rsidRDefault="00397693" w:rsidP="008D119F">
      <w:pPr>
        <w:rPr>
          <w:rFonts w:ascii="方正准圆简体" w:eastAsia="方正准圆简体" w:hAnsi="宋体"/>
          <w:bCs/>
          <w:szCs w:val="21"/>
        </w:rPr>
      </w:pPr>
      <w:r w:rsidRPr="00567092">
        <w:rPr>
          <w:rFonts w:ascii="方正准圆简体" w:eastAsia="方正准圆简体" w:hAnsi="宋体" w:hint="eastAsia"/>
          <w:b/>
          <w:bCs/>
          <w:noProof/>
          <w:szCs w:val="21"/>
        </w:rPr>
        <w:drawing>
          <wp:anchor distT="0" distB="0" distL="114300" distR="114300" simplePos="0" relativeHeight="251659264" behindDoc="0" locked="0" layoutInCell="1" allowOverlap="1" wp14:anchorId="11A87EAB" wp14:editId="0810199A">
            <wp:simplePos x="0" y="0"/>
            <wp:positionH relativeFrom="column">
              <wp:posOffset>1482725</wp:posOffset>
            </wp:positionH>
            <wp:positionV relativeFrom="paragraph">
              <wp:posOffset>208915</wp:posOffset>
            </wp:positionV>
            <wp:extent cx="1144270" cy="1144270"/>
            <wp:effectExtent l="0" t="0" r="0" b="0"/>
            <wp:wrapNone/>
            <wp:docPr id="56" name="Picture 2" descr="D:\Users\OUWEIXIU709\Desktop\好福利最新版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2" descr="D:\Users\OUWEIXIU709\Desktop\好福利最新版本.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270" cy="1144270"/>
                    </a:xfrm>
                    <a:prstGeom prst="rect">
                      <a:avLst/>
                    </a:prstGeom>
                    <a:noFill/>
                    <a:extLst/>
                  </pic:spPr>
                </pic:pic>
              </a:graphicData>
            </a:graphic>
            <wp14:sizeRelH relativeFrom="margin">
              <wp14:pctWidth>0</wp14:pctWidth>
            </wp14:sizeRelH>
            <wp14:sizeRelV relativeFrom="margin">
              <wp14:pctHeight>0</wp14:pctHeight>
            </wp14:sizeRelV>
          </wp:anchor>
        </w:drawing>
      </w:r>
      <w:r w:rsidR="00A75164" w:rsidRPr="00567092">
        <w:rPr>
          <w:rFonts w:ascii="方正准圆简体" w:eastAsia="方正准圆简体" w:hAnsi="宋体" w:hint="eastAsia"/>
          <w:b/>
          <w:bCs/>
          <w:szCs w:val="21"/>
        </w:rPr>
        <w:t>方法二：</w:t>
      </w:r>
      <w:r w:rsidRPr="00567092">
        <w:rPr>
          <w:rFonts w:ascii="方正准圆简体" w:eastAsia="方正准圆简体" w:hAnsi="宋体" w:hint="eastAsia"/>
          <w:bCs/>
          <w:szCs w:val="21"/>
        </w:rPr>
        <w:t>登录，</w:t>
      </w:r>
      <w:r w:rsidR="00B51E06" w:rsidRPr="00567092">
        <w:rPr>
          <w:rFonts w:ascii="方正准圆简体" w:eastAsia="方正准圆简体" w:hAnsi="宋体" w:hint="eastAsia"/>
          <w:bCs/>
          <w:szCs w:val="21"/>
        </w:rPr>
        <w:t>扫描下方二维码→</w:t>
      </w:r>
      <w:r w:rsidRPr="00567092">
        <w:rPr>
          <w:rFonts w:ascii="方正准圆简体" w:eastAsia="方正准圆简体" w:hAnsi="宋体" w:hint="eastAsia"/>
          <w:bCs/>
          <w:szCs w:val="21"/>
        </w:rPr>
        <w:t>注册</w:t>
      </w:r>
      <w:r w:rsidR="00B51E06" w:rsidRPr="00567092">
        <w:rPr>
          <w:rFonts w:ascii="方正准圆简体" w:eastAsia="方正准圆简体" w:hAnsi="宋体" w:hint="eastAsia"/>
          <w:bCs/>
          <w:szCs w:val="21"/>
        </w:rPr>
        <w:t xml:space="preserve"> </w:t>
      </w:r>
      <w:r w:rsidRPr="00567092">
        <w:rPr>
          <w:rFonts w:ascii="方正准圆简体" w:eastAsia="方正准圆简体" w:hAnsi="宋体" w:hint="eastAsia"/>
          <w:bCs/>
          <w:szCs w:val="21"/>
        </w:rPr>
        <w:t>“平安好福利”</w:t>
      </w:r>
      <w:r w:rsidR="00B51E06" w:rsidRPr="00567092">
        <w:rPr>
          <w:rFonts w:ascii="方正准圆简体" w:eastAsia="方正准圆简体" w:hAnsi="宋体" w:hint="eastAsia"/>
          <w:bCs/>
          <w:szCs w:val="21"/>
        </w:rPr>
        <w:t xml:space="preserve"> →登陆</w:t>
      </w:r>
      <w:r w:rsidRPr="00567092">
        <w:rPr>
          <w:rFonts w:ascii="方正准圆简体" w:eastAsia="方正准圆简体" w:hAnsi="宋体" w:hint="eastAsia"/>
          <w:bCs/>
          <w:szCs w:val="21"/>
        </w:rPr>
        <w:t xml:space="preserve"> →首页→查保单</w:t>
      </w:r>
    </w:p>
    <w:p w:rsidR="00397693" w:rsidRPr="00567092" w:rsidRDefault="00397693" w:rsidP="008D119F">
      <w:pPr>
        <w:rPr>
          <w:rFonts w:ascii="方正准圆简体" w:eastAsia="方正准圆简体" w:hAnsi="宋体"/>
          <w:bCs/>
          <w:szCs w:val="21"/>
        </w:rPr>
      </w:pPr>
    </w:p>
    <w:p w:rsidR="00397693" w:rsidRPr="00567092" w:rsidRDefault="00397693" w:rsidP="008D119F">
      <w:pPr>
        <w:rPr>
          <w:rFonts w:ascii="方正准圆简体" w:eastAsia="方正准圆简体" w:hAnsi="宋体"/>
          <w:b/>
          <w:bCs/>
          <w:szCs w:val="21"/>
        </w:rPr>
      </w:pPr>
    </w:p>
    <w:p w:rsidR="00A75164" w:rsidRPr="00567092" w:rsidRDefault="00A75164" w:rsidP="00F0595E">
      <w:pPr>
        <w:autoSpaceDE w:val="0"/>
        <w:autoSpaceDN w:val="0"/>
        <w:adjustRightInd w:val="0"/>
        <w:spacing w:after="237"/>
        <w:rPr>
          <w:rFonts w:ascii="方正准圆简体" w:eastAsia="方正准圆简体" w:hAnsi="宋体" w:cs="宋体"/>
          <w:kern w:val="0"/>
          <w:szCs w:val="21"/>
        </w:rPr>
      </w:pPr>
    </w:p>
    <w:p w:rsidR="008D119F" w:rsidRPr="00567092" w:rsidRDefault="008D119F" w:rsidP="008D119F">
      <w:pPr>
        <w:autoSpaceDE w:val="0"/>
        <w:autoSpaceDN w:val="0"/>
        <w:adjustRightInd w:val="0"/>
        <w:snapToGrid w:val="0"/>
        <w:jc w:val="left"/>
        <w:rPr>
          <w:rFonts w:ascii="方正准圆简体" w:eastAsia="方正准圆简体" w:hAnsi="宋体" w:cs="宋体"/>
          <w:b/>
          <w:kern w:val="0"/>
          <w:szCs w:val="21"/>
        </w:rPr>
      </w:pPr>
    </w:p>
    <w:p w:rsidR="008D119F" w:rsidRPr="00567092" w:rsidRDefault="008D119F" w:rsidP="008D119F">
      <w:pPr>
        <w:autoSpaceDE w:val="0"/>
        <w:autoSpaceDN w:val="0"/>
        <w:adjustRightInd w:val="0"/>
        <w:snapToGrid w:val="0"/>
        <w:jc w:val="left"/>
        <w:rPr>
          <w:rFonts w:ascii="方正准圆简体" w:eastAsia="方正准圆简体" w:hAnsi="宋体" w:cs="宋体"/>
          <w:b/>
          <w:kern w:val="0"/>
          <w:szCs w:val="21"/>
        </w:rPr>
      </w:pPr>
    </w:p>
    <w:p w:rsidR="008D119F" w:rsidRPr="00567092" w:rsidRDefault="008D119F" w:rsidP="008D119F">
      <w:pPr>
        <w:autoSpaceDE w:val="0"/>
        <w:autoSpaceDN w:val="0"/>
        <w:adjustRightInd w:val="0"/>
        <w:snapToGrid w:val="0"/>
        <w:jc w:val="left"/>
        <w:rPr>
          <w:rFonts w:ascii="方正准圆简体" w:eastAsia="方正准圆简体" w:hAnsi="宋体" w:cs="宋体"/>
          <w:b/>
          <w:kern w:val="0"/>
          <w:szCs w:val="21"/>
        </w:rPr>
      </w:pPr>
    </w:p>
    <w:p w:rsidR="00B51E06" w:rsidRPr="00567092" w:rsidRDefault="00397693" w:rsidP="008D119F">
      <w:pPr>
        <w:autoSpaceDE w:val="0"/>
        <w:autoSpaceDN w:val="0"/>
        <w:adjustRightInd w:val="0"/>
        <w:snapToGrid w:val="0"/>
        <w:jc w:val="left"/>
        <w:rPr>
          <w:rFonts w:ascii="方正准圆简体" w:eastAsia="方正准圆简体" w:hAnsi="宋体" w:cs="宋体"/>
          <w:b/>
          <w:kern w:val="0"/>
          <w:szCs w:val="21"/>
        </w:rPr>
      </w:pPr>
      <w:r w:rsidRPr="00567092">
        <w:rPr>
          <w:rFonts w:ascii="方正准圆简体" w:eastAsia="方正准圆简体" w:hAnsi="宋体" w:cs="宋体" w:hint="eastAsia"/>
          <w:b/>
          <w:kern w:val="0"/>
          <w:szCs w:val="21"/>
        </w:rPr>
        <w:t>四、续保保单查询及变更：</w:t>
      </w:r>
    </w:p>
    <w:p w:rsidR="00397693" w:rsidRPr="00567092" w:rsidRDefault="00B51E06" w:rsidP="008D119F">
      <w:pPr>
        <w:rPr>
          <w:rFonts w:ascii="方正准圆简体" w:eastAsia="方正准圆简体" w:hAnsi="宋体"/>
          <w:bCs/>
          <w:szCs w:val="21"/>
        </w:rPr>
      </w:pPr>
      <w:r w:rsidRPr="00567092">
        <w:rPr>
          <w:rFonts w:ascii="方正准圆简体" w:eastAsia="方正准圆简体" w:hAnsi="宋体" w:hint="eastAsia"/>
          <w:bCs/>
          <w:szCs w:val="21"/>
        </w:rPr>
        <w:t>扫描下方续保二维码</w:t>
      </w:r>
      <w:r w:rsidR="00397693" w:rsidRPr="00567092">
        <w:rPr>
          <w:rFonts w:ascii="方正准圆简体" w:eastAsia="方正准圆简体" w:hAnsi="宋体" w:hint="eastAsia"/>
          <w:bCs/>
          <w:szCs w:val="21"/>
        </w:rPr>
        <w:t>→输入投保人信息</w:t>
      </w:r>
      <w:r w:rsidRPr="00567092">
        <w:rPr>
          <w:rFonts w:ascii="方正准圆简体" w:eastAsia="方正准圆简体" w:hAnsi="宋体" w:hint="eastAsia"/>
          <w:bCs/>
          <w:szCs w:val="21"/>
        </w:rPr>
        <w:t>（姓名、身份证、手机号等）→进入管理界面。</w:t>
      </w:r>
    </w:p>
    <w:p w:rsidR="00397693" w:rsidRPr="00567092" w:rsidRDefault="00B51E06" w:rsidP="00F0595E">
      <w:pPr>
        <w:autoSpaceDE w:val="0"/>
        <w:autoSpaceDN w:val="0"/>
        <w:adjustRightInd w:val="0"/>
        <w:spacing w:after="237"/>
        <w:ind w:firstLine="422"/>
        <w:rPr>
          <w:rFonts w:ascii="方正准圆简体" w:eastAsia="方正准圆简体" w:hAnsi="宋体" w:cs="宋体"/>
          <w:kern w:val="0"/>
          <w:szCs w:val="21"/>
        </w:rPr>
      </w:pPr>
      <w:r w:rsidRPr="00567092">
        <w:rPr>
          <w:rFonts w:ascii="方正准圆简体" w:eastAsia="方正准圆简体" w:hAnsi="宋体" w:cs="宋体" w:hint="eastAsia"/>
          <w:b/>
          <w:noProof/>
          <w:kern w:val="0"/>
          <w:szCs w:val="21"/>
        </w:rPr>
        <w:drawing>
          <wp:anchor distT="0" distB="0" distL="114300" distR="114300" simplePos="0" relativeHeight="251658240" behindDoc="0" locked="0" layoutInCell="1" allowOverlap="1" wp14:anchorId="6CB2D440" wp14:editId="23859B01">
            <wp:simplePos x="0" y="0"/>
            <wp:positionH relativeFrom="column">
              <wp:posOffset>1530350</wp:posOffset>
            </wp:positionH>
            <wp:positionV relativeFrom="paragraph">
              <wp:posOffset>68580</wp:posOffset>
            </wp:positionV>
            <wp:extent cx="1238250" cy="1238250"/>
            <wp:effectExtent l="0" t="0" r="0" b="0"/>
            <wp:wrapNone/>
            <wp:docPr id="2" name="图片 2" descr="D:\Users\DUHAIZHOU001\Desktop\2019年8月\ylxXuBao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UHAIZHOU001\Desktop\2019年8月\ylxXuBaoLab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93" w:rsidRPr="00567092" w:rsidRDefault="00397693" w:rsidP="00F0595E">
      <w:pPr>
        <w:autoSpaceDE w:val="0"/>
        <w:autoSpaceDN w:val="0"/>
        <w:adjustRightInd w:val="0"/>
        <w:spacing w:after="237"/>
        <w:ind w:firstLine="422"/>
        <w:rPr>
          <w:rFonts w:ascii="方正准圆简体" w:eastAsia="方正准圆简体" w:hAnsi="宋体" w:cs="宋体"/>
          <w:b/>
          <w:kern w:val="0"/>
          <w:szCs w:val="21"/>
        </w:rPr>
      </w:pPr>
    </w:p>
    <w:p w:rsidR="00A75164" w:rsidRPr="00567092" w:rsidRDefault="00A75164" w:rsidP="00A75164">
      <w:pPr>
        <w:pStyle w:val="2"/>
        <w:ind w:rightChars="12" w:right="25"/>
        <w:rPr>
          <w:rFonts w:ascii="方正准圆简体" w:eastAsia="方正准圆简体" w:hAnsi="宋体"/>
          <w:b/>
          <w:szCs w:val="21"/>
        </w:rPr>
      </w:pPr>
    </w:p>
    <w:p w:rsidR="00397693" w:rsidRPr="00567092" w:rsidRDefault="00397693" w:rsidP="00A75164">
      <w:pPr>
        <w:pStyle w:val="2"/>
        <w:ind w:rightChars="12" w:right="25"/>
        <w:rPr>
          <w:rFonts w:ascii="方正准圆简体" w:eastAsia="方正准圆简体" w:hAnsi="宋体"/>
          <w:b/>
          <w:szCs w:val="21"/>
        </w:rPr>
      </w:pPr>
    </w:p>
    <w:p w:rsidR="00397693" w:rsidRPr="00567092" w:rsidRDefault="00397693" w:rsidP="00A75164">
      <w:pPr>
        <w:pStyle w:val="2"/>
        <w:ind w:rightChars="12" w:right="25"/>
        <w:rPr>
          <w:rFonts w:ascii="方正准圆简体" w:eastAsia="方正准圆简体" w:hAnsi="宋体"/>
          <w:b/>
          <w:szCs w:val="21"/>
        </w:rPr>
      </w:pPr>
    </w:p>
    <w:p w:rsidR="00A75164" w:rsidRPr="00567092" w:rsidRDefault="00B51E06" w:rsidP="00A75164">
      <w:pPr>
        <w:tabs>
          <w:tab w:val="center" w:pos="4153"/>
        </w:tabs>
        <w:rPr>
          <w:rFonts w:ascii="方正准圆简体" w:eastAsia="方正准圆简体" w:hAnsi="宋体"/>
          <w:b/>
          <w:szCs w:val="21"/>
        </w:rPr>
      </w:pPr>
      <w:r w:rsidRPr="00567092">
        <w:rPr>
          <w:rFonts w:ascii="方正准圆简体" w:eastAsia="方正准圆简体" w:hAnsi="宋体" w:hint="eastAsia"/>
          <w:b/>
          <w:szCs w:val="21"/>
        </w:rPr>
        <w:t>五</w:t>
      </w:r>
      <w:r w:rsidR="00A75164" w:rsidRPr="00567092">
        <w:rPr>
          <w:rFonts w:ascii="方正准圆简体" w:eastAsia="方正准圆简体" w:hAnsi="宋体" w:hint="eastAsia"/>
          <w:b/>
          <w:szCs w:val="21"/>
        </w:rPr>
        <w:t>、特别提示</w:t>
      </w:r>
    </w:p>
    <w:p w:rsidR="00A75164" w:rsidRPr="00567092" w:rsidRDefault="00A75164" w:rsidP="00A75164">
      <w:pPr>
        <w:rPr>
          <w:rFonts w:ascii="方正准圆简体" w:eastAsia="方正准圆简体" w:hAnsi="宋体"/>
          <w:b/>
          <w:szCs w:val="21"/>
        </w:rPr>
      </w:pPr>
      <w:r w:rsidRPr="00567092">
        <w:rPr>
          <w:rFonts w:ascii="方正准圆简体" w:eastAsia="方正准圆简体" w:hAnsi="宋体" w:hint="eastAsia"/>
          <w:b/>
          <w:szCs w:val="21"/>
        </w:rPr>
        <w:t>1.〖意外事故〗：指遭受外来的、突发的、非本意的、非疾病的使身体受到伤害的客观事件。</w:t>
      </w:r>
    </w:p>
    <w:p w:rsidR="00A75164" w:rsidRPr="00567092" w:rsidRDefault="00A75164" w:rsidP="00A75164">
      <w:pPr>
        <w:rPr>
          <w:rFonts w:ascii="方正准圆简体" w:eastAsia="方正准圆简体" w:hAnsi="宋体"/>
          <w:b/>
          <w:bCs/>
          <w:szCs w:val="21"/>
        </w:rPr>
      </w:pPr>
      <w:r w:rsidRPr="00567092">
        <w:rPr>
          <w:rFonts w:ascii="方正准圆简体" w:eastAsia="方正准圆简体" w:hAnsi="宋体" w:hint="eastAsia"/>
          <w:b/>
          <w:bCs/>
          <w:szCs w:val="21"/>
        </w:rPr>
        <w:t>2.请投保人在投保时仔细阅读本卡册。投保人必须详细阅读卡册说明，同意卡册的规定方能投保。</w:t>
      </w:r>
    </w:p>
    <w:p w:rsidR="00A75164" w:rsidRPr="00567092" w:rsidRDefault="00A75164" w:rsidP="00A75164">
      <w:pPr>
        <w:rPr>
          <w:rFonts w:ascii="方正准圆简体" w:eastAsia="方正准圆简体" w:hAnsi="宋体"/>
          <w:b/>
          <w:bCs/>
          <w:szCs w:val="21"/>
        </w:rPr>
      </w:pPr>
      <w:r w:rsidRPr="00567092">
        <w:rPr>
          <w:rFonts w:ascii="方正准圆简体" w:eastAsia="方正准圆简体" w:hAnsi="宋体" w:hint="eastAsia"/>
          <w:b/>
          <w:bCs/>
          <w:szCs w:val="21"/>
        </w:rPr>
        <w:t>3.短信通知仅供客户投保使用，并非保单。投保人需在短信通知载明的投保申请日期之前按保险合同生效流</w:t>
      </w:r>
      <w:r w:rsidR="00B71E12">
        <w:rPr>
          <w:rFonts w:ascii="方正准圆简体" w:eastAsia="方正准圆简体" w:hAnsi="宋体" w:hint="eastAsia"/>
          <w:b/>
          <w:bCs/>
          <w:szCs w:val="21"/>
        </w:rPr>
        <w:t>程进行投保。本公司自签发保单后第四日零时起承担意外身故、意外伤残</w:t>
      </w:r>
      <w:r w:rsidRPr="00567092">
        <w:rPr>
          <w:rFonts w:ascii="方正准圆简体" w:eastAsia="方正准圆简体" w:hAnsi="宋体" w:hint="eastAsia"/>
          <w:b/>
          <w:bCs/>
          <w:szCs w:val="21"/>
        </w:rPr>
        <w:t>、</w:t>
      </w:r>
      <w:r w:rsidR="00765BCB">
        <w:rPr>
          <w:rFonts w:ascii="方正准圆简体" w:eastAsia="方正准圆简体" w:hAnsi="宋体" w:hint="eastAsia"/>
          <w:b/>
          <w:bCs/>
          <w:szCs w:val="21"/>
        </w:rPr>
        <w:t>意外住院津贴、意外门诊急诊社保内、社保乙类个</w:t>
      </w:r>
      <w:bookmarkStart w:id="0" w:name="_GoBack"/>
      <w:bookmarkEnd w:id="0"/>
      <w:r w:rsidR="00765BCB">
        <w:rPr>
          <w:rFonts w:ascii="方正准圆简体" w:eastAsia="方正准圆简体" w:hAnsi="宋体" w:hint="eastAsia"/>
          <w:b/>
          <w:bCs/>
          <w:szCs w:val="21"/>
        </w:rPr>
        <w:t>人自负、社保外医疗费用、意外住院社保内医疗费用、社保乙类个人自负费用、社保外医疗费用</w:t>
      </w:r>
      <w:r w:rsidRPr="00567092">
        <w:rPr>
          <w:rFonts w:ascii="方正准圆简体" w:eastAsia="方正准圆简体" w:hAnsi="宋体" w:hint="eastAsia"/>
          <w:b/>
          <w:bCs/>
          <w:szCs w:val="21"/>
        </w:rPr>
        <w:t>保险责任，至约定的终止日二十四时止，具体保险责任期间以保单记载为准。对保险责任生效前所发生的保险事故本公司不承担保险责任。如客户未能按本卡约定的时间、流程投保使保险合同生效，则本公司对发生的保险事故不承担保险责任。</w:t>
      </w:r>
    </w:p>
    <w:p w:rsidR="00A75164" w:rsidRPr="00567092" w:rsidRDefault="00A75164" w:rsidP="00A75164">
      <w:pPr>
        <w:rPr>
          <w:rFonts w:ascii="方正准圆简体" w:eastAsia="方正准圆简体" w:hAnsi="宋体"/>
          <w:b/>
          <w:bCs/>
          <w:szCs w:val="21"/>
        </w:rPr>
      </w:pPr>
      <w:r w:rsidRPr="00567092">
        <w:rPr>
          <w:rFonts w:ascii="方正准圆简体" w:eastAsia="方正准圆简体" w:hAnsi="宋体" w:hint="eastAsia"/>
          <w:b/>
          <w:szCs w:val="21"/>
        </w:rPr>
        <w:t>4、请务必在投保申请日期之前按本卡约定的保险合同生效流程进行投保，若因投保人自身原因导致“</w:t>
      </w:r>
      <w:r w:rsidR="005E42B3" w:rsidRPr="00567092">
        <w:rPr>
          <w:rFonts w:ascii="方正准圆简体" w:eastAsia="方正准圆简体" w:hAnsi="宋体" w:hint="eastAsia"/>
          <w:b/>
          <w:bCs/>
          <w:szCs w:val="21"/>
        </w:rPr>
        <w:t>平安孝心卡（尊享版）</w:t>
      </w:r>
      <w:r w:rsidRPr="00567092">
        <w:rPr>
          <w:rFonts w:ascii="方正准圆简体" w:eastAsia="方正准圆简体" w:hAnsi="宋体" w:hint="eastAsia"/>
          <w:b/>
          <w:szCs w:val="21"/>
        </w:rPr>
        <w:t>”过期失效或因投保人自身原因导致密码泄露而引起的损失由投保人自行承担。</w:t>
      </w:r>
    </w:p>
    <w:p w:rsidR="00993AFB" w:rsidRPr="00567092" w:rsidRDefault="00BB4013" w:rsidP="00D92A98">
      <w:pPr>
        <w:pStyle w:val="Default"/>
        <w:rPr>
          <w:rFonts w:ascii="方正准圆简体" w:eastAsia="方正准圆简体" w:hAnsi="宋体" w:cs="Times New Roman"/>
          <w:b/>
          <w:color w:val="auto"/>
          <w:kern w:val="2"/>
          <w:sz w:val="21"/>
          <w:szCs w:val="21"/>
        </w:rPr>
      </w:pPr>
      <w:r w:rsidRPr="00567092">
        <w:rPr>
          <w:rFonts w:ascii="方正准圆简体" w:eastAsia="方正准圆简体" w:hAnsi="宋体" w:cs="Times New Roman" w:hint="eastAsia"/>
          <w:b/>
          <w:bCs/>
          <w:color w:val="auto"/>
          <w:kern w:val="2"/>
          <w:sz w:val="21"/>
          <w:szCs w:val="21"/>
        </w:rPr>
        <w:lastRenderedPageBreak/>
        <w:t>5</w:t>
      </w:r>
      <w:r w:rsidR="00A75164" w:rsidRPr="00567092">
        <w:rPr>
          <w:rFonts w:ascii="方正准圆简体" w:eastAsia="方正准圆简体" w:hAnsi="宋体" w:cs="Times New Roman" w:hint="eastAsia"/>
          <w:b/>
          <w:bCs/>
          <w:color w:val="auto"/>
          <w:kern w:val="2"/>
          <w:sz w:val="21"/>
          <w:szCs w:val="21"/>
        </w:rPr>
        <w:t>.本卡适用条款为</w:t>
      </w:r>
      <w:r w:rsidR="00D92A98" w:rsidRPr="00567092">
        <w:rPr>
          <w:rFonts w:ascii="方正准圆简体" w:eastAsia="方正准圆简体" w:hAnsi="宋体" w:cs="Times New Roman" w:hint="eastAsia"/>
          <w:b/>
          <w:bCs/>
          <w:color w:val="auto"/>
          <w:kern w:val="2"/>
          <w:sz w:val="21"/>
          <w:szCs w:val="21"/>
        </w:rPr>
        <w:t>P1149</w:t>
      </w:r>
      <w:r w:rsidR="000E7B63" w:rsidRPr="00567092">
        <w:rPr>
          <w:rFonts w:ascii="方正准圆简体" w:eastAsia="方正准圆简体" w:hAnsi="宋体" w:cs="Times New Roman" w:hint="eastAsia"/>
          <w:b/>
          <w:bCs/>
          <w:color w:val="auto"/>
          <w:kern w:val="2"/>
          <w:sz w:val="21"/>
          <w:szCs w:val="21"/>
        </w:rPr>
        <w:t>《</w:t>
      </w:r>
      <w:r w:rsidR="00D92A98" w:rsidRPr="00567092">
        <w:rPr>
          <w:rFonts w:ascii="方正准圆简体" w:eastAsia="方正准圆简体" w:hAnsi="宋体" w:cs="Times New Roman" w:hint="eastAsia"/>
          <w:b/>
          <w:bCs/>
          <w:color w:val="auto"/>
          <w:kern w:val="2"/>
          <w:sz w:val="21"/>
          <w:szCs w:val="21"/>
        </w:rPr>
        <w:t>平安短期意外伤害保险(2019版)条款</w:t>
      </w:r>
      <w:r w:rsidR="000E7B63" w:rsidRPr="00567092">
        <w:rPr>
          <w:rFonts w:ascii="方正准圆简体" w:eastAsia="方正准圆简体" w:hAnsi="宋体" w:cs="Times New Roman" w:hint="eastAsia"/>
          <w:b/>
          <w:bCs/>
          <w:color w:val="auto"/>
          <w:kern w:val="2"/>
          <w:sz w:val="21"/>
          <w:szCs w:val="21"/>
        </w:rPr>
        <w:t>》（</w:t>
      </w:r>
      <w:r w:rsidR="00D92A98" w:rsidRPr="00567092">
        <w:rPr>
          <w:rFonts w:ascii="方正准圆简体" w:eastAsia="方正准圆简体" w:hAnsi="宋体" w:cs="Times New Roman" w:hint="eastAsia"/>
          <w:b/>
          <w:bCs/>
          <w:color w:val="auto"/>
          <w:kern w:val="2"/>
          <w:sz w:val="21"/>
          <w:szCs w:val="21"/>
        </w:rPr>
        <w:t>平安养老[</w:t>
      </w:r>
      <w:r w:rsidR="00D92A98" w:rsidRPr="00567092">
        <w:rPr>
          <w:rFonts w:ascii="方正准圆简体" w:eastAsia="方正准圆简体" w:hAnsi="宋体" w:hint="eastAsia"/>
          <w:b/>
          <w:bCs/>
          <w:color w:val="auto"/>
          <w:kern w:val="2"/>
          <w:sz w:val="21"/>
          <w:szCs w:val="21"/>
        </w:rPr>
        <w:t>2019</w:t>
      </w:r>
      <w:r w:rsidR="00D92A98" w:rsidRPr="00567092">
        <w:rPr>
          <w:rFonts w:ascii="方正准圆简体" w:eastAsia="方正准圆简体" w:hAnsi="宋体" w:cs="Times New Roman" w:hint="eastAsia"/>
          <w:b/>
          <w:bCs/>
          <w:color w:val="auto"/>
          <w:kern w:val="2"/>
          <w:sz w:val="21"/>
          <w:szCs w:val="21"/>
        </w:rPr>
        <w:t>]意外伤害保险</w:t>
      </w:r>
      <w:r w:rsidR="00D92A98" w:rsidRPr="00567092">
        <w:rPr>
          <w:rFonts w:ascii="方正准圆简体" w:eastAsia="方正准圆简体" w:hAnsi="宋体" w:hint="eastAsia"/>
          <w:b/>
          <w:bCs/>
          <w:color w:val="auto"/>
          <w:kern w:val="2"/>
          <w:sz w:val="21"/>
          <w:szCs w:val="21"/>
        </w:rPr>
        <w:t>002</w:t>
      </w:r>
      <w:r w:rsidR="00D92A98" w:rsidRPr="00567092">
        <w:rPr>
          <w:rFonts w:ascii="方正准圆简体" w:eastAsia="方正准圆简体" w:hAnsi="宋体" w:cs="Times New Roman" w:hint="eastAsia"/>
          <w:b/>
          <w:color w:val="auto"/>
          <w:kern w:val="2"/>
          <w:sz w:val="21"/>
          <w:szCs w:val="21"/>
        </w:rPr>
        <w:t>号</w:t>
      </w:r>
      <w:r w:rsidR="000E7B63" w:rsidRPr="00567092">
        <w:rPr>
          <w:rFonts w:ascii="方正准圆简体" w:eastAsia="方正准圆简体" w:hAnsi="宋体" w:cs="Times New Roman" w:hint="eastAsia"/>
          <w:b/>
          <w:color w:val="auto"/>
          <w:kern w:val="2"/>
          <w:sz w:val="21"/>
          <w:szCs w:val="21"/>
        </w:rPr>
        <w:t>）、</w:t>
      </w:r>
      <w:r w:rsidR="00067C20" w:rsidRPr="00567092">
        <w:rPr>
          <w:rFonts w:ascii="方正准圆简体" w:eastAsia="方正准圆简体" w:hAnsi="宋体" w:cs="Times New Roman" w:hint="eastAsia"/>
          <w:b/>
          <w:color w:val="auto"/>
          <w:kern w:val="2"/>
          <w:sz w:val="21"/>
          <w:szCs w:val="21"/>
        </w:rPr>
        <w:t>P0310</w:t>
      </w:r>
      <w:r w:rsidR="000E7B63" w:rsidRPr="00567092">
        <w:rPr>
          <w:rFonts w:ascii="方正准圆简体" w:eastAsia="方正准圆简体" w:hAnsi="宋体" w:cs="Times New Roman" w:hint="eastAsia"/>
          <w:b/>
          <w:color w:val="auto"/>
          <w:kern w:val="2"/>
          <w:sz w:val="21"/>
          <w:szCs w:val="21"/>
        </w:rPr>
        <w:t>《平安意外住院津贴医疗保险条款》（平安养老[2018]医疗保险046号）、</w:t>
      </w:r>
      <w:r w:rsidR="00067C20" w:rsidRPr="00567092">
        <w:rPr>
          <w:rFonts w:ascii="方正准圆简体" w:eastAsia="方正准圆简体" w:hAnsi="宋体" w:cs="Times New Roman" w:hint="eastAsia"/>
          <w:b/>
          <w:color w:val="auto"/>
          <w:kern w:val="2"/>
          <w:sz w:val="21"/>
          <w:szCs w:val="21"/>
        </w:rPr>
        <w:t>P0218</w:t>
      </w:r>
      <w:r w:rsidR="000E7B63" w:rsidRPr="00567092">
        <w:rPr>
          <w:rFonts w:ascii="方正准圆简体" w:eastAsia="方正准圆简体" w:hAnsi="宋体" w:cs="Times New Roman" w:hint="eastAsia"/>
          <w:b/>
          <w:color w:val="auto"/>
          <w:kern w:val="2"/>
          <w:sz w:val="21"/>
          <w:szCs w:val="21"/>
        </w:rPr>
        <w:t>《平安意外医疗保险（2019版）条款》（平安养老[2019]医疗保险004号）</w:t>
      </w:r>
      <w:r w:rsidR="00A75164" w:rsidRPr="00567092">
        <w:rPr>
          <w:rFonts w:ascii="方正准圆简体" w:eastAsia="方正准圆简体" w:hAnsi="宋体" w:cs="Times New Roman" w:hint="eastAsia"/>
          <w:b/>
          <w:color w:val="auto"/>
          <w:kern w:val="2"/>
          <w:sz w:val="21"/>
          <w:szCs w:val="21"/>
        </w:rPr>
        <w:t>。详细内容请于投保前登陆</w:t>
      </w:r>
    </w:p>
    <w:p w:rsidR="00993AFB" w:rsidRPr="004A69E1" w:rsidRDefault="00993AFB" w:rsidP="00A75164">
      <w:pPr>
        <w:rPr>
          <w:rFonts w:ascii="方正准圆简体" w:eastAsia="方正准圆简体" w:hAnsi="宋体"/>
          <w:b/>
          <w:szCs w:val="21"/>
          <w:u w:val="single"/>
        </w:rPr>
      </w:pPr>
      <w:r w:rsidRPr="004A69E1">
        <w:rPr>
          <w:rFonts w:ascii="方正准圆简体" w:eastAsia="方正准圆简体" w:hAnsi="宋体" w:hint="eastAsia"/>
          <w:b/>
          <w:szCs w:val="21"/>
          <w:u w:val="single"/>
        </w:rPr>
        <w:t>http://yl.pingan.com/px/informationDisclosure/insuranceProductList.shtml</w:t>
      </w:r>
    </w:p>
    <w:p w:rsidR="00A75164" w:rsidRPr="00567092" w:rsidRDefault="00A75164" w:rsidP="00A75164">
      <w:pPr>
        <w:rPr>
          <w:rFonts w:ascii="方正准圆简体" w:eastAsia="方正准圆简体" w:hAnsi="宋体"/>
          <w:b/>
          <w:szCs w:val="21"/>
        </w:rPr>
      </w:pPr>
      <w:r w:rsidRPr="00567092">
        <w:rPr>
          <w:rFonts w:ascii="方正准圆简体" w:eastAsia="方正准圆简体" w:hAnsi="宋体" w:hint="eastAsia"/>
          <w:b/>
          <w:szCs w:val="21"/>
        </w:rPr>
        <w:t>网站查阅。所有本公司之雇员、代理人、经营人及经纪人等均无权就此条款作出任何更改或附加，也不得向客户做与本条款不符的宣传和承诺。</w:t>
      </w:r>
    </w:p>
    <w:p w:rsidR="00A75164" w:rsidRPr="00567092" w:rsidRDefault="00BB4013" w:rsidP="00A75164">
      <w:pPr>
        <w:rPr>
          <w:rFonts w:ascii="方正准圆简体" w:eastAsia="方正准圆简体" w:hAnsi="宋体"/>
          <w:b/>
          <w:szCs w:val="21"/>
        </w:rPr>
      </w:pPr>
      <w:r w:rsidRPr="00567092">
        <w:rPr>
          <w:rFonts w:ascii="方正准圆简体" w:eastAsia="方正准圆简体" w:hAnsi="宋体" w:hint="eastAsia"/>
          <w:b/>
          <w:szCs w:val="21"/>
        </w:rPr>
        <w:t>6</w:t>
      </w:r>
      <w:r w:rsidR="00A75164" w:rsidRPr="00567092">
        <w:rPr>
          <w:rFonts w:ascii="方正准圆简体" w:eastAsia="方正准圆简体" w:hAnsi="宋体" w:hint="eastAsia"/>
          <w:b/>
          <w:szCs w:val="21"/>
        </w:rPr>
        <w:t>.告知义务：本公司可就投保人和被保险人的有关情况提出询问，投保人和被保险人应当如实告知。如果投保人或被保险人故意或者重大过失未履行前款规定的如实告知义务，足以影响本公司决定是否同意承保或者提高保险费率的，本公司有权解除本合同或取消该被保险人的保险资格。如果投保人或被保险人故意不履行如实告知义务，对于解除本合同或取消该被保险人的保险资格前发生的保险事故，本公司不承担给付保险金的责任，并不退还保险费。如果投保人或被保险人因重大过失未履行如实告知义务，对保险事故的发生有严重影响的，对于解除本合同或取消该被保险人的保险资格前发生的保险事故，本公司不承担给付保险金的责任，但应当退还保险费。所有告知事项以书面告知为准，口头告知无效。投保人的住所、通讯地址或电话等联系方式变更时，应及时以书面形式或双方认可的其他形式通知本公司，投保人未以书面形式或双方认可的其他形式通知的，本公司按本合同注明的最后住所或通讯地址发送的有关通知，</w:t>
      </w:r>
      <w:r w:rsidR="00A75164" w:rsidRPr="00567092">
        <w:rPr>
          <w:rFonts w:ascii="方正准圆简体" w:eastAsia="方正准圆简体" w:hAnsi="宋体" w:cs="宋体" w:hint="eastAsia"/>
          <w:b/>
          <w:kern w:val="0"/>
          <w:szCs w:val="21"/>
        </w:rPr>
        <w:t>均视为已送达给投保人。</w:t>
      </w:r>
    </w:p>
    <w:p w:rsidR="00A75164" w:rsidRPr="00567092" w:rsidRDefault="00BB4013" w:rsidP="00A75164">
      <w:pPr>
        <w:rPr>
          <w:rFonts w:ascii="方正准圆简体" w:eastAsia="方正准圆简体" w:hAnsi="宋体"/>
          <w:szCs w:val="21"/>
        </w:rPr>
      </w:pPr>
      <w:r w:rsidRPr="00567092">
        <w:rPr>
          <w:rFonts w:ascii="方正准圆简体" w:eastAsia="方正准圆简体" w:hAnsi="宋体" w:hint="eastAsia"/>
          <w:b/>
          <w:bCs/>
          <w:iCs/>
          <w:szCs w:val="21"/>
        </w:rPr>
        <w:t>7</w:t>
      </w:r>
      <w:r w:rsidR="00A75164" w:rsidRPr="00567092">
        <w:rPr>
          <w:rFonts w:ascii="方正准圆简体" w:eastAsia="方正准圆简体" w:hAnsi="宋体" w:hint="eastAsia"/>
          <w:b/>
          <w:bCs/>
          <w:iCs/>
          <w:szCs w:val="21"/>
        </w:rPr>
        <w:t>.</w:t>
      </w:r>
      <w:r w:rsidR="00A75164" w:rsidRPr="00567092">
        <w:rPr>
          <w:rFonts w:ascii="方正准圆简体" w:eastAsia="方正准圆简体" w:hAnsi="宋体" w:hint="eastAsia"/>
          <w:b/>
          <w:szCs w:val="21"/>
        </w:rPr>
        <w:t>本保险公司明确禁止工作人员以及代理人为客户提供代投保服务，请客户务必亲自投保，以保障自己的合法权益；如代为投保的，视为客户和代投保人之间的特别授权，与本公司无关</w:t>
      </w:r>
      <w:r w:rsidR="00A75164" w:rsidRPr="00567092">
        <w:rPr>
          <w:rFonts w:ascii="方正准圆简体" w:eastAsia="方正准圆简体" w:hAnsi="宋体" w:hint="eastAsia"/>
          <w:szCs w:val="21"/>
        </w:rPr>
        <w:t>。</w:t>
      </w:r>
    </w:p>
    <w:p w:rsidR="00A75164" w:rsidRPr="00567092" w:rsidRDefault="00BB4013" w:rsidP="00A75164">
      <w:pPr>
        <w:rPr>
          <w:rFonts w:ascii="方正准圆简体" w:eastAsia="方正准圆简体" w:hAnsi="宋体"/>
          <w:b/>
          <w:szCs w:val="21"/>
        </w:rPr>
      </w:pPr>
      <w:r w:rsidRPr="00567092">
        <w:rPr>
          <w:rFonts w:ascii="方正准圆简体" w:eastAsia="方正准圆简体" w:hAnsi="宋体" w:hint="eastAsia"/>
          <w:b/>
          <w:szCs w:val="21"/>
        </w:rPr>
        <w:t>8</w:t>
      </w:r>
      <w:r w:rsidR="00A75164" w:rsidRPr="00567092">
        <w:rPr>
          <w:rFonts w:ascii="方正准圆简体" w:eastAsia="方正准圆简体" w:hAnsi="宋体" w:hint="eastAsia"/>
          <w:b/>
          <w:szCs w:val="21"/>
        </w:rPr>
        <w:t xml:space="preserve">. </w:t>
      </w:r>
      <w:r w:rsidR="007C3874" w:rsidRPr="00567092">
        <w:rPr>
          <w:rFonts w:ascii="方正准圆简体" w:eastAsia="方正准圆简体" w:hint="eastAsia"/>
          <w:b/>
          <w:bCs/>
          <w:szCs w:val="21"/>
        </w:rPr>
        <w:t>本卡可申请下一保单年度自动投保，本公司有权在本期保险合同期限届满前审核您的投保申请并决定是否承保：若审核通过，并成功扣得保费，则我司予以承保，保单自本期保险合同期限届满次日零时生效，合同不再受等待期限限制；若您的投保申请未通过审核，则我司不予承保，并将于本期保险合同期限届满前通知您下一保单年度不予承保，并不会收取您的保费。</w:t>
      </w:r>
    </w:p>
    <w:p w:rsidR="00A75164" w:rsidRPr="00567092" w:rsidRDefault="00BB4013" w:rsidP="00A75164">
      <w:pPr>
        <w:rPr>
          <w:rFonts w:ascii="方正准圆简体" w:eastAsia="方正准圆简体" w:hAnsi="宋体"/>
          <w:b/>
          <w:szCs w:val="21"/>
        </w:rPr>
      </w:pPr>
      <w:r w:rsidRPr="00567092">
        <w:rPr>
          <w:rFonts w:ascii="方正准圆简体" w:eastAsia="方正准圆简体" w:hAnsi="宋体" w:hint="eastAsia"/>
          <w:b/>
          <w:szCs w:val="21"/>
        </w:rPr>
        <w:t>9</w:t>
      </w:r>
      <w:r w:rsidR="00A75164" w:rsidRPr="00567092">
        <w:rPr>
          <w:rFonts w:ascii="方正准圆简体" w:eastAsia="方正准圆简体" w:hAnsi="宋体" w:hint="eastAsia"/>
          <w:b/>
          <w:szCs w:val="21"/>
        </w:rPr>
        <w:t>. 因自助卡保险协议履行过程中发生的纠纷，应由保险公司和投保人或被保险人、受益人友好协商解决；如协商不成，提交自助卡销售地所属的保险公司省级分公司即平安养老保险股份有限公司广东分公司住所地有管辖权的人民法院即广州市天河区人民法院诉讼解决。</w:t>
      </w:r>
    </w:p>
    <w:p w:rsidR="00BB4013" w:rsidRPr="00567092" w:rsidRDefault="00BB4013" w:rsidP="00A75164">
      <w:pPr>
        <w:rPr>
          <w:rFonts w:ascii="方正准圆简体" w:eastAsia="方正准圆简体" w:hAnsi="宋体"/>
          <w:b/>
          <w:szCs w:val="21"/>
        </w:rPr>
      </w:pPr>
      <w:r w:rsidRPr="00567092">
        <w:rPr>
          <w:rFonts w:ascii="方正准圆简体" w:eastAsia="方正准圆简体" w:hint="eastAsia"/>
          <w:b/>
          <w:szCs w:val="21"/>
        </w:rPr>
        <w:t>10、广东省保险行业协会保险纠纷投诉调解热线020-87512378</w:t>
      </w:r>
    </w:p>
    <w:p w:rsidR="00BB4013" w:rsidRPr="00567092" w:rsidRDefault="00BB4013" w:rsidP="00BB4013">
      <w:pPr>
        <w:autoSpaceDE w:val="0"/>
        <w:autoSpaceDN w:val="0"/>
        <w:adjustRightInd w:val="0"/>
        <w:jc w:val="left"/>
        <w:rPr>
          <w:rFonts w:ascii="方正准圆简体" w:eastAsia="方正准圆简体" w:hAnsi="宋体" w:cs="宋体"/>
          <w:b/>
          <w:kern w:val="0"/>
          <w:szCs w:val="21"/>
          <w:u w:val="single"/>
        </w:rPr>
      </w:pPr>
      <w:r w:rsidRPr="00567092">
        <w:rPr>
          <w:rFonts w:ascii="方正准圆简体" w:eastAsia="方正准圆简体" w:hAnsi="宋体" w:cs="宋体" w:hint="eastAsia"/>
          <w:b/>
          <w:kern w:val="0"/>
          <w:szCs w:val="21"/>
        </w:rPr>
        <w:t>11．偿付能力信息：公司偿付能力充足率达到监管要求。公司偿付能力信息公开披露查询地址：</w:t>
      </w:r>
      <w:r w:rsidRPr="00567092">
        <w:rPr>
          <w:rFonts w:ascii="方正准圆简体" w:eastAsia="方正准圆简体" w:hAnsi="宋体" w:cs="宋体" w:hint="eastAsia"/>
          <w:b/>
          <w:kern w:val="0"/>
          <w:szCs w:val="21"/>
          <w:u w:val="single"/>
        </w:rPr>
        <w:t>http://yl.pingan.com/px/publicInfoDisclosure/infoDisclosure/solvencyInfo.shtml</w:t>
      </w:r>
    </w:p>
    <w:p w:rsidR="00A75164" w:rsidRPr="00567092" w:rsidRDefault="00BB4013" w:rsidP="00A75164">
      <w:pPr>
        <w:rPr>
          <w:rFonts w:ascii="方正准圆简体" w:eastAsia="方正准圆简体" w:hAnsi="宋体"/>
          <w:b/>
          <w:szCs w:val="21"/>
        </w:rPr>
      </w:pPr>
      <w:r w:rsidRPr="00567092">
        <w:rPr>
          <w:rFonts w:ascii="方正准圆简体" w:eastAsia="方正准圆简体" w:hAnsi="宋体" w:hint="eastAsia"/>
          <w:b/>
          <w:szCs w:val="21"/>
        </w:rPr>
        <w:t>12</w:t>
      </w:r>
      <w:r w:rsidR="00A75164" w:rsidRPr="00567092">
        <w:rPr>
          <w:rFonts w:ascii="方正准圆简体" w:eastAsia="方正准圆简体" w:hAnsi="宋体" w:hint="eastAsia"/>
          <w:b/>
          <w:szCs w:val="21"/>
        </w:rPr>
        <w:t>．因互联网、电信传输等非本公司所能控制的因素导致的数据传输中断、停顿、延迟、错误等技术故障给投保人造成的损失，本公司不予承担。发生上述故障时，请及时联络本公司，本公司将尽所能及时协调解决有关技术问题。</w:t>
      </w:r>
    </w:p>
    <w:p w:rsidR="00A75164" w:rsidRPr="00567092" w:rsidRDefault="00BB4013" w:rsidP="00A75164">
      <w:pPr>
        <w:rPr>
          <w:rFonts w:ascii="方正准圆简体" w:eastAsia="方正准圆简体" w:hAnsi="宋体"/>
          <w:b/>
          <w:szCs w:val="21"/>
        </w:rPr>
      </w:pPr>
      <w:r w:rsidRPr="00567092">
        <w:rPr>
          <w:rFonts w:ascii="方正准圆简体" w:eastAsia="方正准圆简体" w:hAnsi="宋体" w:hint="eastAsia"/>
          <w:b/>
          <w:szCs w:val="21"/>
        </w:rPr>
        <w:t>13</w:t>
      </w:r>
      <w:r w:rsidR="00A75164" w:rsidRPr="00567092">
        <w:rPr>
          <w:rFonts w:ascii="方正准圆简体" w:eastAsia="方正准圆简体" w:hAnsi="宋体" w:hint="eastAsia"/>
          <w:b/>
          <w:szCs w:val="21"/>
        </w:rPr>
        <w:t>.本产品赠送第三方增值服务，投保人同意将必要的投保信息提供给相关第三方增值服务供应商，以便顺利获得服务。</w:t>
      </w:r>
    </w:p>
    <w:p w:rsidR="00A75164" w:rsidRPr="00567092" w:rsidRDefault="00B51E06" w:rsidP="00A75164">
      <w:pPr>
        <w:rPr>
          <w:rFonts w:ascii="方正准圆简体" w:eastAsia="方正准圆简体" w:hAnsi="宋体"/>
          <w:b/>
          <w:szCs w:val="21"/>
        </w:rPr>
      </w:pPr>
      <w:r w:rsidRPr="00567092">
        <w:rPr>
          <w:rFonts w:ascii="方正准圆简体" w:eastAsia="方正准圆简体" w:hAnsi="宋体" w:hint="eastAsia"/>
          <w:b/>
          <w:szCs w:val="21"/>
        </w:rPr>
        <w:t>六</w:t>
      </w:r>
      <w:r w:rsidR="00A75164" w:rsidRPr="00567092">
        <w:rPr>
          <w:rFonts w:ascii="方正准圆简体" w:eastAsia="方正准圆简体" w:hAnsi="宋体" w:hint="eastAsia"/>
          <w:b/>
          <w:szCs w:val="21"/>
        </w:rPr>
        <w:t>、投保规定</w:t>
      </w:r>
    </w:p>
    <w:p w:rsidR="00A75164" w:rsidRPr="00567092" w:rsidRDefault="00A75164" w:rsidP="00A75164">
      <w:pPr>
        <w:rPr>
          <w:rFonts w:ascii="方正准圆简体" w:eastAsia="方正准圆简体" w:hAnsi="宋体"/>
          <w:b/>
          <w:szCs w:val="21"/>
        </w:rPr>
      </w:pPr>
      <w:r w:rsidRPr="00567092">
        <w:rPr>
          <w:rFonts w:ascii="方正准圆简体" w:eastAsia="方正准圆简体" w:hAnsi="宋体" w:hint="eastAsia"/>
          <w:szCs w:val="21"/>
        </w:rPr>
        <w:t>1、</w:t>
      </w:r>
      <w:r w:rsidRPr="00567092">
        <w:rPr>
          <w:rFonts w:ascii="方正准圆简体" w:eastAsia="方正准圆简体" w:hAnsi="宋体" w:cs="宋体" w:hint="eastAsia"/>
          <w:kern w:val="0"/>
          <w:szCs w:val="21"/>
        </w:rPr>
        <w:t>本自助保险卡中被保险人的受益人为法定</w:t>
      </w:r>
      <w:r w:rsidRPr="00567092">
        <w:rPr>
          <w:rFonts w:ascii="方正准圆简体" w:eastAsia="方正准圆简体" w:hAnsi="宋体" w:hint="eastAsia"/>
          <w:szCs w:val="21"/>
        </w:rPr>
        <w:t>。卡册为投保人与保险公司所订立保险合同的组成部分。在确认投保之前，请详细阅读投保险种的保险条款确认条款含义。</w:t>
      </w:r>
      <w:r w:rsidRPr="00567092">
        <w:rPr>
          <w:rFonts w:ascii="方正准圆简体" w:eastAsia="方正准圆简体" w:hAnsi="宋体" w:hint="eastAsia"/>
          <w:szCs w:val="21"/>
        </w:rPr>
        <w:br/>
      </w:r>
      <w:r w:rsidRPr="00567092">
        <w:rPr>
          <w:rFonts w:ascii="方正准圆简体" w:eastAsia="方正准圆简体" w:hAnsi="宋体" w:hint="eastAsia"/>
          <w:b/>
          <w:szCs w:val="21"/>
        </w:rPr>
        <w:t>2、保额限制：每一被保险人限投壹份</w:t>
      </w:r>
      <w:r w:rsidRPr="00567092">
        <w:rPr>
          <w:rFonts w:ascii="方正准圆简体" w:eastAsia="方正准圆简体" w:hint="eastAsia"/>
          <w:b/>
          <w:szCs w:val="21"/>
        </w:rPr>
        <w:t>“</w:t>
      </w:r>
      <w:r w:rsidR="005E42B3" w:rsidRPr="00567092">
        <w:rPr>
          <w:rFonts w:ascii="方正准圆简体" w:eastAsia="方正准圆简体" w:hAnsi="宋体" w:hint="eastAsia"/>
          <w:b/>
          <w:bCs/>
          <w:szCs w:val="21"/>
        </w:rPr>
        <w:t>平安孝心卡（尊享版）</w:t>
      </w:r>
      <w:r w:rsidRPr="00567092">
        <w:rPr>
          <w:rFonts w:ascii="方正准圆简体" w:eastAsia="方正准圆简体" w:hint="eastAsia"/>
          <w:b/>
          <w:szCs w:val="21"/>
        </w:rPr>
        <w:t>”，</w:t>
      </w:r>
      <w:r w:rsidRPr="00567092">
        <w:rPr>
          <w:rFonts w:ascii="方正准圆简体" w:eastAsia="方正准圆简体" w:hAnsi="宋体" w:hint="eastAsia"/>
          <w:b/>
          <w:szCs w:val="21"/>
        </w:rPr>
        <w:t>本公司对多购部分不承担保险责任。</w:t>
      </w:r>
    </w:p>
    <w:p w:rsidR="00A75164" w:rsidRPr="00567092" w:rsidRDefault="00A75164" w:rsidP="00A75164">
      <w:pPr>
        <w:rPr>
          <w:rFonts w:ascii="方正准圆简体" w:eastAsia="方正准圆简体" w:hAnsi="宋体" w:cs="宋体"/>
          <w:b/>
          <w:kern w:val="0"/>
          <w:szCs w:val="21"/>
        </w:rPr>
      </w:pPr>
      <w:r w:rsidRPr="00567092">
        <w:rPr>
          <w:rFonts w:ascii="方正准圆简体" w:eastAsia="方正准圆简体" w:hAnsi="宋体" w:hint="eastAsia"/>
          <w:szCs w:val="21"/>
        </w:rPr>
        <w:t>3、投保年龄：</w:t>
      </w:r>
      <w:r w:rsidRPr="00567092">
        <w:rPr>
          <w:rFonts w:ascii="方正准圆简体" w:eastAsia="方正准圆简体" w:hAnsi="宋体" w:cs="宋体" w:hint="eastAsia"/>
          <w:kern w:val="0"/>
          <w:szCs w:val="21"/>
        </w:rPr>
        <w:t>本自助保险卡仅以</w:t>
      </w:r>
      <w:r w:rsidRPr="00567092">
        <w:rPr>
          <w:rFonts w:ascii="方正准圆简体" w:eastAsia="方正准圆简体" w:hAnsi="宋体" w:cs="宋体" w:hint="eastAsia"/>
          <w:b/>
          <w:kern w:val="0"/>
          <w:szCs w:val="21"/>
        </w:rPr>
        <w:t>年龄50-80周岁</w:t>
      </w:r>
      <w:r w:rsidRPr="00567092">
        <w:rPr>
          <w:rFonts w:ascii="方正准圆简体" w:eastAsia="方正准圆简体" w:hAnsi="宋体" w:cs="宋体" w:hint="eastAsia"/>
          <w:kern w:val="0"/>
          <w:szCs w:val="21"/>
        </w:rPr>
        <w:t>身体健康的人员作为被保险人, 投保人为被保险人本人或其成年子女。</w:t>
      </w:r>
      <w:r w:rsidRPr="00567092">
        <w:rPr>
          <w:rFonts w:ascii="方正准圆简体" w:eastAsia="方正准圆简体" w:hAnsi="宋体" w:hint="eastAsia"/>
          <w:szCs w:val="21"/>
        </w:rPr>
        <w:br/>
        <w:t>4、保险期间：</w:t>
      </w:r>
      <w:r w:rsidR="005E42B3" w:rsidRPr="00567092">
        <w:rPr>
          <w:rFonts w:ascii="方正准圆简体" w:eastAsia="方正准圆简体" w:hAnsi="宋体" w:hint="eastAsia"/>
          <w:b/>
          <w:bCs/>
          <w:szCs w:val="21"/>
        </w:rPr>
        <w:t>平安孝心卡（尊享版）</w:t>
      </w:r>
      <w:r w:rsidRPr="00567092">
        <w:rPr>
          <w:rFonts w:ascii="方正准圆简体" w:eastAsia="方正准圆简体" w:hAnsi="宋体" w:hint="eastAsia"/>
          <w:szCs w:val="21"/>
        </w:rPr>
        <w:t>的保险期间为一年，本公司自签发保单后</w:t>
      </w:r>
      <w:r w:rsidRPr="00567092">
        <w:rPr>
          <w:rFonts w:ascii="方正准圆简体" w:eastAsia="方正准圆简体" w:hAnsi="宋体" w:hint="eastAsia"/>
          <w:b/>
          <w:szCs w:val="21"/>
        </w:rPr>
        <w:t>第四日零时起</w:t>
      </w:r>
      <w:r w:rsidR="00765BCB">
        <w:rPr>
          <w:rFonts w:ascii="方正准圆简体" w:eastAsia="方正准圆简体" w:hAnsi="宋体" w:hint="eastAsia"/>
          <w:szCs w:val="21"/>
        </w:rPr>
        <w:t>承担</w:t>
      </w:r>
      <w:r w:rsidR="00765BCB" w:rsidRPr="00216B69">
        <w:rPr>
          <w:rFonts w:ascii="方正准圆简体" w:eastAsia="方正准圆简体" w:hAnsi="宋体" w:hint="eastAsia"/>
          <w:b/>
          <w:szCs w:val="21"/>
        </w:rPr>
        <w:t>意外身故、意外伤残、意外住院津贴、</w:t>
      </w:r>
      <w:r w:rsidR="00765BCB" w:rsidRPr="00216B69">
        <w:rPr>
          <w:rFonts w:ascii="方正准圆简体" w:eastAsia="方正准圆简体" w:hAnsi="宋体" w:hint="eastAsia"/>
          <w:b/>
          <w:bCs/>
          <w:szCs w:val="21"/>
        </w:rPr>
        <w:t>意外门诊急诊社保内、社保乙类个人自负、社保外医疗费用、意外住院社保内医疗费用、社保乙类个人自负费用、社保外医疗费用</w:t>
      </w:r>
      <w:r w:rsidRPr="00567092">
        <w:rPr>
          <w:rFonts w:ascii="方正准圆简体" w:eastAsia="方正准圆简体" w:hAnsi="宋体" w:hint="eastAsia"/>
          <w:szCs w:val="21"/>
        </w:rPr>
        <w:t>保险责任，具体保险期间以保单记载为准。</w:t>
      </w:r>
      <w:r w:rsidRPr="00567092">
        <w:rPr>
          <w:rFonts w:ascii="方正准圆简体" w:eastAsia="方正准圆简体" w:hAnsi="宋体" w:hint="eastAsia"/>
          <w:b/>
          <w:szCs w:val="21"/>
        </w:rPr>
        <w:t>对保险责任生效前所发生的保险事故本公司不承担保险责任。</w:t>
      </w:r>
      <w:r w:rsidRPr="00567092">
        <w:rPr>
          <w:rFonts w:ascii="方正准圆简体" w:eastAsia="方正准圆简体" w:hAnsi="宋体" w:hint="eastAsia"/>
          <w:szCs w:val="21"/>
        </w:rPr>
        <w:br/>
        <w:t>5、保险凭证：平安养老保险股份有限公司对</w:t>
      </w:r>
      <w:r w:rsidRPr="00567092">
        <w:rPr>
          <w:rFonts w:ascii="方正准圆简体" w:eastAsia="方正准圆简体" w:hAnsi="宋体" w:hint="eastAsia"/>
          <w:b/>
          <w:szCs w:val="21"/>
        </w:rPr>
        <w:t>“</w:t>
      </w:r>
      <w:r w:rsidR="005E42B3" w:rsidRPr="00567092">
        <w:rPr>
          <w:rFonts w:ascii="方正准圆简体" w:eastAsia="方正准圆简体" w:hAnsi="宋体" w:hint="eastAsia"/>
          <w:b/>
          <w:bCs/>
          <w:szCs w:val="21"/>
        </w:rPr>
        <w:t>平安孝心卡（尊享版）</w:t>
      </w:r>
      <w:r w:rsidRPr="00567092">
        <w:rPr>
          <w:rFonts w:ascii="方正准圆简体" w:eastAsia="方正准圆简体" w:hAnsi="宋体" w:hint="eastAsia"/>
          <w:b/>
          <w:szCs w:val="21"/>
        </w:rPr>
        <w:t>”</w:t>
      </w:r>
      <w:r w:rsidRPr="00567092">
        <w:rPr>
          <w:rFonts w:ascii="方正准圆简体" w:eastAsia="方正准圆简体" w:hAnsi="宋体" w:hint="eastAsia"/>
          <w:szCs w:val="21"/>
        </w:rPr>
        <w:t>投保的保险仅提供电子保单。</w:t>
      </w:r>
    </w:p>
    <w:p w:rsidR="00A75164" w:rsidRPr="00567092" w:rsidRDefault="00BB4013" w:rsidP="00A75164">
      <w:pPr>
        <w:autoSpaceDE w:val="0"/>
        <w:autoSpaceDN w:val="0"/>
        <w:adjustRightInd w:val="0"/>
        <w:jc w:val="left"/>
        <w:rPr>
          <w:rFonts w:ascii="方正准圆简体" w:eastAsia="方正准圆简体" w:hAnsi="宋体" w:cs="宋体"/>
          <w:b/>
          <w:kern w:val="0"/>
          <w:szCs w:val="21"/>
        </w:rPr>
      </w:pPr>
      <w:r w:rsidRPr="00567092">
        <w:rPr>
          <w:rFonts w:ascii="方正准圆简体" w:eastAsia="方正准圆简体" w:hAnsi="宋体" w:cs="宋体" w:hint="eastAsia"/>
          <w:kern w:val="0"/>
          <w:szCs w:val="21"/>
        </w:rPr>
        <w:lastRenderedPageBreak/>
        <w:t>6</w:t>
      </w:r>
      <w:r w:rsidR="00A75164" w:rsidRPr="00567092">
        <w:rPr>
          <w:rFonts w:ascii="方正准圆简体" w:eastAsia="方正准圆简体" w:hAnsi="宋体" w:cs="宋体" w:hint="eastAsia"/>
          <w:kern w:val="0"/>
          <w:szCs w:val="21"/>
        </w:rPr>
        <w:t>、</w:t>
      </w:r>
      <w:r w:rsidR="00A75164" w:rsidRPr="00567092">
        <w:rPr>
          <w:rFonts w:ascii="方正准圆简体" w:eastAsia="方正准圆简体" w:hAnsi="宋体" w:cs="宋体" w:hint="eastAsia"/>
          <w:b/>
          <w:kern w:val="0"/>
          <w:szCs w:val="21"/>
        </w:rPr>
        <w:t>职业限制：本卡仅限承保一至三类职业人员。职业类别请在投保时首页界面的条款中下载并仔细阅读《职业类别表》。如您注册时所填选的被保险人职业类别与实际不符，且实际从事职业不在该卡可保范围之内，则本公司不承担保险责任。</w:t>
      </w:r>
    </w:p>
    <w:p w:rsidR="00A75164" w:rsidRPr="00567092" w:rsidRDefault="00B51E06" w:rsidP="00A75164">
      <w:pPr>
        <w:pStyle w:val="2"/>
        <w:ind w:firstLine="0"/>
        <w:rPr>
          <w:rFonts w:ascii="方正准圆简体" w:eastAsia="方正准圆简体" w:hAnsi="宋体"/>
          <w:b/>
          <w:szCs w:val="21"/>
        </w:rPr>
      </w:pPr>
      <w:r w:rsidRPr="00567092">
        <w:rPr>
          <w:rFonts w:ascii="方正准圆简体" w:eastAsia="方正准圆简体" w:hAnsi="宋体" w:hint="eastAsia"/>
          <w:b/>
          <w:szCs w:val="21"/>
        </w:rPr>
        <w:t>七</w:t>
      </w:r>
      <w:r w:rsidR="00A75164" w:rsidRPr="00567092">
        <w:rPr>
          <w:rFonts w:ascii="方正准圆简体" w:eastAsia="方正准圆简体" w:hAnsi="宋体" w:hint="eastAsia"/>
          <w:b/>
          <w:szCs w:val="21"/>
        </w:rPr>
        <w:t>、保险方案及责任</w:t>
      </w:r>
    </w:p>
    <w:tbl>
      <w:tblPr>
        <w:tblW w:w="9786" w:type="dxa"/>
        <w:jc w:val="center"/>
        <w:tblLook w:val="04A0" w:firstRow="1" w:lastRow="0" w:firstColumn="1" w:lastColumn="0" w:noHBand="0" w:noVBand="1"/>
      </w:tblPr>
      <w:tblGrid>
        <w:gridCol w:w="1898"/>
        <w:gridCol w:w="4060"/>
        <w:gridCol w:w="1382"/>
        <w:gridCol w:w="1088"/>
        <w:gridCol w:w="1358"/>
      </w:tblGrid>
      <w:tr w:rsidR="00F02E28" w:rsidRPr="00567092" w:rsidTr="00190949">
        <w:trPr>
          <w:trHeight w:val="267"/>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E28" w:rsidRPr="00567092" w:rsidRDefault="00F02E28" w:rsidP="00F02E28">
            <w:pPr>
              <w:widowControl/>
              <w:jc w:val="center"/>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平安孝心卡（尊享版）</w:t>
            </w:r>
          </w:p>
        </w:tc>
      </w:tr>
      <w:tr w:rsidR="00F02E28" w:rsidRPr="00567092" w:rsidTr="00190949">
        <w:trPr>
          <w:trHeight w:val="267"/>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E28" w:rsidRPr="00567092" w:rsidRDefault="00F02E28" w:rsidP="00F02E28">
            <w:pPr>
              <w:widowControl/>
              <w:jc w:val="center"/>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保险责任及金额（单位：元RMB）</w:t>
            </w:r>
          </w:p>
        </w:tc>
        <w:tc>
          <w:tcPr>
            <w:tcW w:w="0" w:type="auto"/>
            <w:tcBorders>
              <w:top w:val="nil"/>
              <w:left w:val="nil"/>
              <w:bottom w:val="single" w:sz="4" w:space="0" w:color="auto"/>
              <w:right w:val="single" w:sz="4" w:space="0" w:color="auto"/>
            </w:tcBorders>
            <w:shd w:val="clear" w:color="auto" w:fill="auto"/>
            <w:noWrap/>
            <w:vAlign w:val="center"/>
            <w:hideMark/>
          </w:tcPr>
          <w:p w:rsidR="00F02E28" w:rsidRPr="00567092" w:rsidRDefault="00F02E28" w:rsidP="00F02E28">
            <w:pPr>
              <w:widowControl/>
              <w:jc w:val="left"/>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保险费</w:t>
            </w:r>
          </w:p>
        </w:tc>
        <w:tc>
          <w:tcPr>
            <w:tcW w:w="0" w:type="auto"/>
            <w:tcBorders>
              <w:top w:val="nil"/>
              <w:left w:val="nil"/>
              <w:bottom w:val="single" w:sz="4" w:space="0" w:color="auto"/>
              <w:right w:val="single" w:sz="4" w:space="0" w:color="auto"/>
            </w:tcBorders>
            <w:shd w:val="clear" w:color="auto" w:fill="auto"/>
            <w:noWrap/>
            <w:vAlign w:val="center"/>
            <w:hideMark/>
          </w:tcPr>
          <w:p w:rsidR="00F02E28" w:rsidRPr="00567092" w:rsidRDefault="00F02E28" w:rsidP="00F02E28">
            <w:pPr>
              <w:widowControl/>
              <w:jc w:val="left"/>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保险期限</w:t>
            </w:r>
          </w:p>
        </w:tc>
      </w:tr>
      <w:tr w:rsidR="00F02E28" w:rsidRPr="00567092" w:rsidTr="00190949">
        <w:trPr>
          <w:trHeight w:val="267"/>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2E28" w:rsidRPr="00567092" w:rsidRDefault="00F02E28" w:rsidP="00F02E28">
            <w:pPr>
              <w:widowControl/>
              <w:jc w:val="center"/>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意外身故</w:t>
            </w:r>
          </w:p>
        </w:tc>
        <w:tc>
          <w:tcPr>
            <w:tcW w:w="0" w:type="auto"/>
            <w:tcBorders>
              <w:top w:val="nil"/>
              <w:left w:val="nil"/>
              <w:bottom w:val="single" w:sz="4" w:space="0" w:color="auto"/>
              <w:right w:val="single" w:sz="4" w:space="0" w:color="auto"/>
            </w:tcBorders>
            <w:shd w:val="clear" w:color="auto" w:fill="auto"/>
            <w:vAlign w:val="center"/>
            <w:hideMark/>
          </w:tcPr>
          <w:p w:rsidR="00F02E28" w:rsidRPr="00567092" w:rsidRDefault="00F02E28" w:rsidP="00F02E28">
            <w:pPr>
              <w:widowControl/>
              <w:jc w:val="center"/>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5万</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F02E28" w:rsidRPr="00567092" w:rsidRDefault="00F02E28" w:rsidP="00F02E28">
            <w:pPr>
              <w:widowControl/>
              <w:jc w:val="center"/>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550元</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F02E28" w:rsidRPr="00567092" w:rsidRDefault="00F02E28" w:rsidP="00F02E28">
            <w:pPr>
              <w:widowControl/>
              <w:jc w:val="center"/>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一年</w:t>
            </w:r>
          </w:p>
        </w:tc>
      </w:tr>
      <w:tr w:rsidR="00F02E28" w:rsidRPr="00567092" w:rsidTr="00190949">
        <w:trPr>
          <w:trHeight w:val="267"/>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2E28" w:rsidRPr="00567092" w:rsidRDefault="00F02E28" w:rsidP="00F02E28">
            <w:pPr>
              <w:widowControl/>
              <w:jc w:val="center"/>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意外伤残</w:t>
            </w:r>
          </w:p>
        </w:tc>
        <w:tc>
          <w:tcPr>
            <w:tcW w:w="0" w:type="auto"/>
            <w:tcBorders>
              <w:top w:val="nil"/>
              <w:left w:val="nil"/>
              <w:bottom w:val="single" w:sz="4" w:space="0" w:color="auto"/>
              <w:right w:val="single" w:sz="4" w:space="0" w:color="auto"/>
            </w:tcBorders>
            <w:shd w:val="clear" w:color="auto" w:fill="auto"/>
            <w:vAlign w:val="center"/>
            <w:hideMark/>
          </w:tcPr>
          <w:p w:rsidR="00F02E28" w:rsidRPr="00567092" w:rsidRDefault="00F02E28" w:rsidP="00F02E28">
            <w:pPr>
              <w:widowControl/>
              <w:jc w:val="center"/>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10万</w:t>
            </w:r>
          </w:p>
        </w:tc>
        <w:tc>
          <w:tcPr>
            <w:tcW w:w="0" w:type="auto"/>
            <w:vMerge/>
            <w:tcBorders>
              <w:top w:val="nil"/>
              <w:left w:val="single" w:sz="4" w:space="0" w:color="auto"/>
              <w:bottom w:val="single" w:sz="4" w:space="0" w:color="auto"/>
              <w:right w:val="single" w:sz="4" w:space="0" w:color="auto"/>
            </w:tcBorders>
            <w:vAlign w:val="center"/>
            <w:hideMark/>
          </w:tcPr>
          <w:p w:rsidR="00F02E28" w:rsidRPr="00567092" w:rsidRDefault="00F02E28" w:rsidP="00F02E28">
            <w:pPr>
              <w:widowControl/>
              <w:jc w:val="left"/>
              <w:rPr>
                <w:rFonts w:ascii="方正准圆简体" w:eastAsia="方正准圆简体" w:hAnsi="宋体" w:cs="宋体"/>
                <w:b/>
                <w:bCs/>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F02E28" w:rsidRPr="00567092" w:rsidRDefault="00F02E28" w:rsidP="00F02E28">
            <w:pPr>
              <w:widowControl/>
              <w:jc w:val="left"/>
              <w:rPr>
                <w:rFonts w:ascii="方正准圆简体" w:eastAsia="方正准圆简体" w:hAnsi="宋体" w:cs="宋体"/>
                <w:b/>
                <w:bCs/>
                <w:color w:val="000000"/>
                <w:kern w:val="0"/>
                <w:szCs w:val="21"/>
              </w:rPr>
            </w:pPr>
          </w:p>
        </w:tc>
      </w:tr>
      <w:tr w:rsidR="00F02E28" w:rsidRPr="00567092" w:rsidTr="00190949">
        <w:trPr>
          <w:trHeight w:val="267"/>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2E28" w:rsidRPr="00567092" w:rsidRDefault="00F02E28" w:rsidP="00F02E28">
            <w:pPr>
              <w:widowControl/>
              <w:jc w:val="center"/>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意外住院津贴</w:t>
            </w:r>
          </w:p>
        </w:tc>
        <w:tc>
          <w:tcPr>
            <w:tcW w:w="0" w:type="auto"/>
            <w:tcBorders>
              <w:top w:val="nil"/>
              <w:left w:val="nil"/>
              <w:bottom w:val="single" w:sz="4" w:space="0" w:color="auto"/>
              <w:right w:val="single" w:sz="4" w:space="0" w:color="auto"/>
            </w:tcBorders>
            <w:shd w:val="clear" w:color="auto" w:fill="auto"/>
            <w:vAlign w:val="center"/>
            <w:hideMark/>
          </w:tcPr>
          <w:p w:rsidR="00F02E28" w:rsidRPr="00567092" w:rsidRDefault="00F02E28" w:rsidP="00F02E28">
            <w:pPr>
              <w:widowControl/>
              <w:jc w:val="center"/>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100元/天</w:t>
            </w:r>
          </w:p>
        </w:tc>
        <w:tc>
          <w:tcPr>
            <w:tcW w:w="0" w:type="auto"/>
            <w:vMerge/>
            <w:tcBorders>
              <w:top w:val="nil"/>
              <w:left w:val="single" w:sz="4" w:space="0" w:color="auto"/>
              <w:bottom w:val="single" w:sz="4" w:space="0" w:color="auto"/>
              <w:right w:val="single" w:sz="4" w:space="0" w:color="auto"/>
            </w:tcBorders>
            <w:vAlign w:val="center"/>
            <w:hideMark/>
          </w:tcPr>
          <w:p w:rsidR="00F02E28" w:rsidRPr="00567092" w:rsidRDefault="00F02E28" w:rsidP="00F02E28">
            <w:pPr>
              <w:widowControl/>
              <w:jc w:val="left"/>
              <w:rPr>
                <w:rFonts w:ascii="方正准圆简体" w:eastAsia="方正准圆简体" w:hAnsi="宋体" w:cs="宋体"/>
                <w:b/>
                <w:bCs/>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F02E28" w:rsidRPr="00567092" w:rsidRDefault="00F02E28" w:rsidP="00F02E28">
            <w:pPr>
              <w:widowControl/>
              <w:jc w:val="left"/>
              <w:rPr>
                <w:rFonts w:ascii="方正准圆简体" w:eastAsia="方正准圆简体" w:hAnsi="宋体" w:cs="宋体"/>
                <w:b/>
                <w:bCs/>
                <w:color w:val="000000"/>
                <w:kern w:val="0"/>
                <w:szCs w:val="21"/>
              </w:rPr>
            </w:pPr>
          </w:p>
        </w:tc>
      </w:tr>
      <w:tr w:rsidR="00F02E28" w:rsidRPr="00567092" w:rsidTr="00190949">
        <w:trPr>
          <w:trHeight w:val="267"/>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02E28" w:rsidRPr="00567092" w:rsidRDefault="00F02E28" w:rsidP="00F02E28">
            <w:pPr>
              <w:widowControl/>
              <w:jc w:val="center"/>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意外门诊急诊</w:t>
            </w:r>
          </w:p>
        </w:tc>
        <w:tc>
          <w:tcPr>
            <w:tcW w:w="0" w:type="auto"/>
            <w:tcBorders>
              <w:top w:val="nil"/>
              <w:left w:val="nil"/>
              <w:bottom w:val="single" w:sz="4" w:space="0" w:color="auto"/>
              <w:right w:val="single" w:sz="4" w:space="0" w:color="auto"/>
            </w:tcBorders>
            <w:shd w:val="clear" w:color="auto" w:fill="auto"/>
            <w:noWrap/>
            <w:vAlign w:val="center"/>
            <w:hideMark/>
          </w:tcPr>
          <w:p w:rsidR="00F02E28" w:rsidRPr="00567092" w:rsidRDefault="00F02E28" w:rsidP="00F02E28">
            <w:pPr>
              <w:widowControl/>
              <w:jc w:val="center"/>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社保内医疗费用</w:t>
            </w:r>
          </w:p>
        </w:tc>
        <w:tc>
          <w:tcPr>
            <w:tcW w:w="0" w:type="auto"/>
            <w:tcBorders>
              <w:top w:val="nil"/>
              <w:left w:val="nil"/>
              <w:bottom w:val="single" w:sz="4" w:space="0" w:color="auto"/>
              <w:right w:val="single" w:sz="4" w:space="0" w:color="auto"/>
            </w:tcBorders>
            <w:shd w:val="clear" w:color="auto" w:fill="auto"/>
            <w:vAlign w:val="center"/>
            <w:hideMark/>
          </w:tcPr>
          <w:p w:rsidR="00F02E28" w:rsidRPr="00567092" w:rsidRDefault="00F02E28" w:rsidP="00F02E28">
            <w:pPr>
              <w:widowControl/>
              <w:jc w:val="center"/>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10万</w:t>
            </w:r>
          </w:p>
        </w:tc>
        <w:tc>
          <w:tcPr>
            <w:tcW w:w="0" w:type="auto"/>
            <w:vMerge/>
            <w:tcBorders>
              <w:top w:val="nil"/>
              <w:left w:val="single" w:sz="4" w:space="0" w:color="auto"/>
              <w:bottom w:val="single" w:sz="4" w:space="0" w:color="auto"/>
              <w:right w:val="single" w:sz="4" w:space="0" w:color="auto"/>
            </w:tcBorders>
            <w:vAlign w:val="center"/>
            <w:hideMark/>
          </w:tcPr>
          <w:p w:rsidR="00F02E28" w:rsidRPr="00567092" w:rsidRDefault="00F02E28" w:rsidP="00F02E28">
            <w:pPr>
              <w:widowControl/>
              <w:jc w:val="left"/>
              <w:rPr>
                <w:rFonts w:ascii="方正准圆简体" w:eastAsia="方正准圆简体" w:hAnsi="宋体" w:cs="宋体"/>
                <w:b/>
                <w:bCs/>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F02E28" w:rsidRPr="00567092" w:rsidRDefault="00F02E28" w:rsidP="00F02E28">
            <w:pPr>
              <w:widowControl/>
              <w:jc w:val="left"/>
              <w:rPr>
                <w:rFonts w:ascii="方正准圆简体" w:eastAsia="方正准圆简体" w:hAnsi="宋体" w:cs="宋体"/>
                <w:b/>
                <w:bCs/>
                <w:color w:val="000000"/>
                <w:kern w:val="0"/>
                <w:szCs w:val="21"/>
              </w:rPr>
            </w:pPr>
          </w:p>
        </w:tc>
      </w:tr>
      <w:tr w:rsidR="00F02E28" w:rsidRPr="00567092" w:rsidTr="00190949">
        <w:trPr>
          <w:trHeight w:val="267"/>
          <w:jc w:val="center"/>
        </w:trPr>
        <w:tc>
          <w:tcPr>
            <w:tcW w:w="0" w:type="auto"/>
            <w:vMerge/>
            <w:tcBorders>
              <w:top w:val="nil"/>
              <w:left w:val="single" w:sz="4" w:space="0" w:color="auto"/>
              <w:bottom w:val="single" w:sz="4" w:space="0" w:color="auto"/>
              <w:right w:val="single" w:sz="4" w:space="0" w:color="auto"/>
            </w:tcBorders>
            <w:vAlign w:val="center"/>
            <w:hideMark/>
          </w:tcPr>
          <w:p w:rsidR="00F02E28" w:rsidRPr="00567092" w:rsidRDefault="00F02E28" w:rsidP="00F02E28">
            <w:pPr>
              <w:widowControl/>
              <w:jc w:val="left"/>
              <w:rPr>
                <w:rFonts w:ascii="方正准圆简体" w:eastAsia="方正准圆简体" w:hAnsi="宋体" w:cs="宋体"/>
                <w:b/>
                <w:bCs/>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F02E28" w:rsidRPr="00567092" w:rsidRDefault="00F02E28" w:rsidP="00F02E28">
            <w:pPr>
              <w:widowControl/>
              <w:jc w:val="center"/>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社保乙类个人自负部分医疗费用</w:t>
            </w:r>
          </w:p>
        </w:tc>
        <w:tc>
          <w:tcPr>
            <w:tcW w:w="0" w:type="auto"/>
            <w:tcBorders>
              <w:top w:val="nil"/>
              <w:left w:val="nil"/>
              <w:bottom w:val="single" w:sz="4" w:space="0" w:color="auto"/>
              <w:right w:val="single" w:sz="4" w:space="0" w:color="auto"/>
            </w:tcBorders>
            <w:shd w:val="clear" w:color="auto" w:fill="auto"/>
            <w:vAlign w:val="center"/>
            <w:hideMark/>
          </w:tcPr>
          <w:p w:rsidR="00F02E28" w:rsidRPr="00567092" w:rsidRDefault="00F02E28" w:rsidP="00F02E28">
            <w:pPr>
              <w:widowControl/>
              <w:jc w:val="center"/>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10万</w:t>
            </w:r>
          </w:p>
        </w:tc>
        <w:tc>
          <w:tcPr>
            <w:tcW w:w="0" w:type="auto"/>
            <w:vMerge/>
            <w:tcBorders>
              <w:top w:val="nil"/>
              <w:left w:val="single" w:sz="4" w:space="0" w:color="auto"/>
              <w:bottom w:val="single" w:sz="4" w:space="0" w:color="auto"/>
              <w:right w:val="single" w:sz="4" w:space="0" w:color="auto"/>
            </w:tcBorders>
            <w:vAlign w:val="center"/>
            <w:hideMark/>
          </w:tcPr>
          <w:p w:rsidR="00F02E28" w:rsidRPr="00567092" w:rsidRDefault="00F02E28" w:rsidP="00F02E28">
            <w:pPr>
              <w:widowControl/>
              <w:jc w:val="left"/>
              <w:rPr>
                <w:rFonts w:ascii="方正准圆简体" w:eastAsia="方正准圆简体" w:hAnsi="宋体" w:cs="宋体"/>
                <w:b/>
                <w:bCs/>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F02E28" w:rsidRPr="00567092" w:rsidRDefault="00F02E28" w:rsidP="00F02E28">
            <w:pPr>
              <w:widowControl/>
              <w:jc w:val="left"/>
              <w:rPr>
                <w:rFonts w:ascii="方正准圆简体" w:eastAsia="方正准圆简体" w:hAnsi="宋体" w:cs="宋体"/>
                <w:b/>
                <w:bCs/>
                <w:color w:val="000000"/>
                <w:kern w:val="0"/>
                <w:szCs w:val="21"/>
              </w:rPr>
            </w:pPr>
          </w:p>
        </w:tc>
      </w:tr>
      <w:tr w:rsidR="00F02E28" w:rsidRPr="00567092" w:rsidTr="00190949">
        <w:trPr>
          <w:trHeight w:val="267"/>
          <w:jc w:val="center"/>
        </w:trPr>
        <w:tc>
          <w:tcPr>
            <w:tcW w:w="0" w:type="auto"/>
            <w:vMerge/>
            <w:tcBorders>
              <w:top w:val="nil"/>
              <w:left w:val="single" w:sz="4" w:space="0" w:color="auto"/>
              <w:bottom w:val="single" w:sz="4" w:space="0" w:color="auto"/>
              <w:right w:val="single" w:sz="4" w:space="0" w:color="auto"/>
            </w:tcBorders>
            <w:vAlign w:val="center"/>
            <w:hideMark/>
          </w:tcPr>
          <w:p w:rsidR="00F02E28" w:rsidRPr="00567092" w:rsidRDefault="00F02E28" w:rsidP="00F02E28">
            <w:pPr>
              <w:widowControl/>
              <w:jc w:val="left"/>
              <w:rPr>
                <w:rFonts w:ascii="方正准圆简体" w:eastAsia="方正准圆简体" w:hAnsi="宋体" w:cs="宋体"/>
                <w:b/>
                <w:bCs/>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F02E28" w:rsidRPr="00567092" w:rsidRDefault="00F02E28" w:rsidP="00F02E28">
            <w:pPr>
              <w:widowControl/>
              <w:jc w:val="center"/>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社保外医疗费用</w:t>
            </w:r>
          </w:p>
        </w:tc>
        <w:tc>
          <w:tcPr>
            <w:tcW w:w="0" w:type="auto"/>
            <w:tcBorders>
              <w:top w:val="nil"/>
              <w:left w:val="nil"/>
              <w:bottom w:val="single" w:sz="4" w:space="0" w:color="auto"/>
              <w:right w:val="single" w:sz="4" w:space="0" w:color="auto"/>
            </w:tcBorders>
            <w:shd w:val="clear" w:color="auto" w:fill="auto"/>
            <w:vAlign w:val="center"/>
            <w:hideMark/>
          </w:tcPr>
          <w:p w:rsidR="00F02E28" w:rsidRPr="00567092" w:rsidRDefault="00F02E28" w:rsidP="00F02E28">
            <w:pPr>
              <w:widowControl/>
              <w:jc w:val="center"/>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10万</w:t>
            </w:r>
          </w:p>
        </w:tc>
        <w:tc>
          <w:tcPr>
            <w:tcW w:w="0" w:type="auto"/>
            <w:vMerge/>
            <w:tcBorders>
              <w:top w:val="nil"/>
              <w:left w:val="single" w:sz="4" w:space="0" w:color="auto"/>
              <w:bottom w:val="single" w:sz="4" w:space="0" w:color="auto"/>
              <w:right w:val="single" w:sz="4" w:space="0" w:color="auto"/>
            </w:tcBorders>
            <w:vAlign w:val="center"/>
            <w:hideMark/>
          </w:tcPr>
          <w:p w:rsidR="00F02E28" w:rsidRPr="00567092" w:rsidRDefault="00F02E28" w:rsidP="00F02E28">
            <w:pPr>
              <w:widowControl/>
              <w:jc w:val="left"/>
              <w:rPr>
                <w:rFonts w:ascii="方正准圆简体" w:eastAsia="方正准圆简体" w:hAnsi="宋体" w:cs="宋体"/>
                <w:b/>
                <w:bCs/>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F02E28" w:rsidRPr="00567092" w:rsidRDefault="00F02E28" w:rsidP="00F02E28">
            <w:pPr>
              <w:widowControl/>
              <w:jc w:val="left"/>
              <w:rPr>
                <w:rFonts w:ascii="方正准圆简体" w:eastAsia="方正准圆简体" w:hAnsi="宋体" w:cs="宋体"/>
                <w:b/>
                <w:bCs/>
                <w:color w:val="000000"/>
                <w:kern w:val="0"/>
                <w:szCs w:val="21"/>
              </w:rPr>
            </w:pPr>
          </w:p>
        </w:tc>
      </w:tr>
      <w:tr w:rsidR="00F02E28" w:rsidRPr="00567092" w:rsidTr="00190949">
        <w:trPr>
          <w:trHeight w:val="267"/>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02E28" w:rsidRPr="00567092" w:rsidRDefault="00F02E28" w:rsidP="00F02E28">
            <w:pPr>
              <w:widowControl/>
              <w:jc w:val="center"/>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意外住院</w:t>
            </w:r>
          </w:p>
        </w:tc>
        <w:tc>
          <w:tcPr>
            <w:tcW w:w="0" w:type="auto"/>
            <w:tcBorders>
              <w:top w:val="nil"/>
              <w:left w:val="nil"/>
              <w:bottom w:val="single" w:sz="4" w:space="0" w:color="auto"/>
              <w:right w:val="single" w:sz="4" w:space="0" w:color="auto"/>
            </w:tcBorders>
            <w:shd w:val="clear" w:color="auto" w:fill="auto"/>
            <w:noWrap/>
            <w:vAlign w:val="center"/>
            <w:hideMark/>
          </w:tcPr>
          <w:p w:rsidR="00F02E28" w:rsidRPr="00567092" w:rsidRDefault="00F02E28" w:rsidP="00F02E28">
            <w:pPr>
              <w:widowControl/>
              <w:jc w:val="center"/>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社保内医疗费用</w:t>
            </w:r>
          </w:p>
        </w:tc>
        <w:tc>
          <w:tcPr>
            <w:tcW w:w="0" w:type="auto"/>
            <w:tcBorders>
              <w:top w:val="nil"/>
              <w:left w:val="nil"/>
              <w:bottom w:val="single" w:sz="4" w:space="0" w:color="auto"/>
              <w:right w:val="single" w:sz="4" w:space="0" w:color="auto"/>
            </w:tcBorders>
            <w:shd w:val="clear" w:color="auto" w:fill="auto"/>
            <w:vAlign w:val="center"/>
            <w:hideMark/>
          </w:tcPr>
          <w:p w:rsidR="00F02E28" w:rsidRPr="00567092" w:rsidRDefault="00F02E28" w:rsidP="00F02E28">
            <w:pPr>
              <w:widowControl/>
              <w:jc w:val="center"/>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50万</w:t>
            </w:r>
          </w:p>
        </w:tc>
        <w:tc>
          <w:tcPr>
            <w:tcW w:w="0" w:type="auto"/>
            <w:vMerge/>
            <w:tcBorders>
              <w:top w:val="nil"/>
              <w:left w:val="single" w:sz="4" w:space="0" w:color="auto"/>
              <w:bottom w:val="single" w:sz="4" w:space="0" w:color="auto"/>
              <w:right w:val="single" w:sz="4" w:space="0" w:color="auto"/>
            </w:tcBorders>
            <w:vAlign w:val="center"/>
            <w:hideMark/>
          </w:tcPr>
          <w:p w:rsidR="00F02E28" w:rsidRPr="00567092" w:rsidRDefault="00F02E28" w:rsidP="00F02E28">
            <w:pPr>
              <w:widowControl/>
              <w:jc w:val="left"/>
              <w:rPr>
                <w:rFonts w:ascii="方正准圆简体" w:eastAsia="方正准圆简体" w:hAnsi="宋体" w:cs="宋体"/>
                <w:b/>
                <w:bCs/>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F02E28" w:rsidRPr="00567092" w:rsidRDefault="00F02E28" w:rsidP="00F02E28">
            <w:pPr>
              <w:widowControl/>
              <w:jc w:val="left"/>
              <w:rPr>
                <w:rFonts w:ascii="方正准圆简体" w:eastAsia="方正准圆简体" w:hAnsi="宋体" w:cs="宋体"/>
                <w:b/>
                <w:bCs/>
                <w:color w:val="000000"/>
                <w:kern w:val="0"/>
                <w:szCs w:val="21"/>
              </w:rPr>
            </w:pPr>
          </w:p>
        </w:tc>
      </w:tr>
      <w:tr w:rsidR="00F02E28" w:rsidRPr="00567092" w:rsidTr="00190949">
        <w:trPr>
          <w:trHeight w:val="267"/>
          <w:jc w:val="center"/>
        </w:trPr>
        <w:tc>
          <w:tcPr>
            <w:tcW w:w="0" w:type="auto"/>
            <w:vMerge/>
            <w:tcBorders>
              <w:top w:val="nil"/>
              <w:left w:val="single" w:sz="4" w:space="0" w:color="auto"/>
              <w:bottom w:val="single" w:sz="4" w:space="0" w:color="auto"/>
              <w:right w:val="single" w:sz="4" w:space="0" w:color="auto"/>
            </w:tcBorders>
            <w:vAlign w:val="center"/>
            <w:hideMark/>
          </w:tcPr>
          <w:p w:rsidR="00F02E28" w:rsidRPr="00567092" w:rsidRDefault="00F02E28" w:rsidP="00F02E28">
            <w:pPr>
              <w:widowControl/>
              <w:jc w:val="left"/>
              <w:rPr>
                <w:rFonts w:ascii="方正准圆简体" w:eastAsia="方正准圆简体" w:hAnsi="宋体" w:cs="宋体"/>
                <w:b/>
                <w:bCs/>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F02E28" w:rsidRPr="00567092" w:rsidRDefault="00F02E28" w:rsidP="00F02E28">
            <w:pPr>
              <w:widowControl/>
              <w:jc w:val="center"/>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社保乙类个人自负部分医疗费用</w:t>
            </w:r>
          </w:p>
        </w:tc>
        <w:tc>
          <w:tcPr>
            <w:tcW w:w="0" w:type="auto"/>
            <w:tcBorders>
              <w:top w:val="nil"/>
              <w:left w:val="nil"/>
              <w:bottom w:val="single" w:sz="4" w:space="0" w:color="auto"/>
              <w:right w:val="single" w:sz="4" w:space="0" w:color="auto"/>
            </w:tcBorders>
            <w:shd w:val="clear" w:color="auto" w:fill="auto"/>
            <w:vAlign w:val="center"/>
            <w:hideMark/>
          </w:tcPr>
          <w:p w:rsidR="00F02E28" w:rsidRPr="00567092" w:rsidRDefault="00F02E28" w:rsidP="00F02E28">
            <w:pPr>
              <w:widowControl/>
              <w:jc w:val="center"/>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50万</w:t>
            </w:r>
          </w:p>
        </w:tc>
        <w:tc>
          <w:tcPr>
            <w:tcW w:w="0" w:type="auto"/>
            <w:vMerge/>
            <w:tcBorders>
              <w:top w:val="nil"/>
              <w:left w:val="single" w:sz="4" w:space="0" w:color="auto"/>
              <w:bottom w:val="single" w:sz="4" w:space="0" w:color="auto"/>
              <w:right w:val="single" w:sz="4" w:space="0" w:color="auto"/>
            </w:tcBorders>
            <w:vAlign w:val="center"/>
            <w:hideMark/>
          </w:tcPr>
          <w:p w:rsidR="00F02E28" w:rsidRPr="00567092" w:rsidRDefault="00F02E28" w:rsidP="00F02E28">
            <w:pPr>
              <w:widowControl/>
              <w:jc w:val="left"/>
              <w:rPr>
                <w:rFonts w:ascii="方正准圆简体" w:eastAsia="方正准圆简体" w:hAnsi="宋体" w:cs="宋体"/>
                <w:b/>
                <w:bCs/>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F02E28" w:rsidRPr="00567092" w:rsidRDefault="00F02E28" w:rsidP="00F02E28">
            <w:pPr>
              <w:widowControl/>
              <w:jc w:val="left"/>
              <w:rPr>
                <w:rFonts w:ascii="方正准圆简体" w:eastAsia="方正准圆简体" w:hAnsi="宋体" w:cs="宋体"/>
                <w:b/>
                <w:bCs/>
                <w:color w:val="000000"/>
                <w:kern w:val="0"/>
                <w:szCs w:val="21"/>
              </w:rPr>
            </w:pPr>
          </w:p>
        </w:tc>
      </w:tr>
      <w:tr w:rsidR="00F02E28" w:rsidRPr="00567092" w:rsidTr="00190949">
        <w:trPr>
          <w:trHeight w:val="267"/>
          <w:jc w:val="center"/>
        </w:trPr>
        <w:tc>
          <w:tcPr>
            <w:tcW w:w="0" w:type="auto"/>
            <w:vMerge/>
            <w:tcBorders>
              <w:top w:val="nil"/>
              <w:left w:val="single" w:sz="4" w:space="0" w:color="auto"/>
              <w:bottom w:val="single" w:sz="4" w:space="0" w:color="auto"/>
              <w:right w:val="single" w:sz="4" w:space="0" w:color="auto"/>
            </w:tcBorders>
            <w:vAlign w:val="center"/>
            <w:hideMark/>
          </w:tcPr>
          <w:p w:rsidR="00F02E28" w:rsidRPr="00567092" w:rsidRDefault="00F02E28" w:rsidP="00F02E28">
            <w:pPr>
              <w:widowControl/>
              <w:jc w:val="left"/>
              <w:rPr>
                <w:rFonts w:ascii="方正准圆简体" w:eastAsia="方正准圆简体" w:hAnsi="宋体" w:cs="宋体"/>
                <w:b/>
                <w:bCs/>
                <w:color w:val="000000"/>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F02E28" w:rsidRPr="00567092" w:rsidRDefault="00F02E28" w:rsidP="00F02E28">
            <w:pPr>
              <w:widowControl/>
              <w:jc w:val="center"/>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社保外医疗费用</w:t>
            </w:r>
          </w:p>
        </w:tc>
        <w:tc>
          <w:tcPr>
            <w:tcW w:w="0" w:type="auto"/>
            <w:tcBorders>
              <w:top w:val="nil"/>
              <w:left w:val="nil"/>
              <w:bottom w:val="single" w:sz="4" w:space="0" w:color="auto"/>
              <w:right w:val="single" w:sz="4" w:space="0" w:color="auto"/>
            </w:tcBorders>
            <w:shd w:val="clear" w:color="auto" w:fill="auto"/>
            <w:vAlign w:val="center"/>
            <w:hideMark/>
          </w:tcPr>
          <w:p w:rsidR="00F02E28" w:rsidRPr="00567092" w:rsidRDefault="00F02E28" w:rsidP="00F02E28">
            <w:pPr>
              <w:widowControl/>
              <w:jc w:val="center"/>
              <w:rPr>
                <w:rFonts w:ascii="方正准圆简体" w:eastAsia="方正准圆简体" w:hAnsi="宋体" w:cs="宋体"/>
                <w:b/>
                <w:bCs/>
                <w:color w:val="000000"/>
                <w:kern w:val="0"/>
                <w:szCs w:val="21"/>
              </w:rPr>
            </w:pPr>
            <w:r w:rsidRPr="00567092">
              <w:rPr>
                <w:rFonts w:ascii="方正准圆简体" w:eastAsia="方正准圆简体" w:hAnsi="宋体" w:cs="宋体" w:hint="eastAsia"/>
                <w:b/>
                <w:bCs/>
                <w:color w:val="000000"/>
                <w:kern w:val="0"/>
                <w:szCs w:val="21"/>
              </w:rPr>
              <w:t>50万</w:t>
            </w:r>
          </w:p>
        </w:tc>
        <w:tc>
          <w:tcPr>
            <w:tcW w:w="0" w:type="auto"/>
            <w:vMerge/>
            <w:tcBorders>
              <w:top w:val="nil"/>
              <w:left w:val="single" w:sz="4" w:space="0" w:color="auto"/>
              <w:bottom w:val="single" w:sz="4" w:space="0" w:color="auto"/>
              <w:right w:val="single" w:sz="4" w:space="0" w:color="auto"/>
            </w:tcBorders>
            <w:vAlign w:val="center"/>
            <w:hideMark/>
          </w:tcPr>
          <w:p w:rsidR="00F02E28" w:rsidRPr="00567092" w:rsidRDefault="00F02E28" w:rsidP="00F02E28">
            <w:pPr>
              <w:widowControl/>
              <w:jc w:val="left"/>
              <w:rPr>
                <w:rFonts w:ascii="方正准圆简体" w:eastAsia="方正准圆简体" w:hAnsi="宋体" w:cs="宋体"/>
                <w:b/>
                <w:bCs/>
                <w:color w:val="000000"/>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F02E28" w:rsidRPr="00567092" w:rsidRDefault="00F02E28" w:rsidP="00F02E28">
            <w:pPr>
              <w:widowControl/>
              <w:jc w:val="left"/>
              <w:rPr>
                <w:rFonts w:ascii="方正准圆简体" w:eastAsia="方正准圆简体" w:hAnsi="宋体" w:cs="宋体"/>
                <w:b/>
                <w:bCs/>
                <w:color w:val="000000"/>
                <w:kern w:val="0"/>
                <w:szCs w:val="21"/>
              </w:rPr>
            </w:pPr>
          </w:p>
        </w:tc>
      </w:tr>
    </w:tbl>
    <w:p w:rsidR="00F26B1E" w:rsidRPr="00567092" w:rsidRDefault="00A75164" w:rsidP="00A75164">
      <w:pPr>
        <w:autoSpaceDE w:val="0"/>
        <w:autoSpaceDN w:val="0"/>
        <w:adjustRightInd w:val="0"/>
        <w:jc w:val="left"/>
        <w:rPr>
          <w:rFonts w:ascii="方正准圆简体" w:eastAsia="方正准圆简体" w:hAnsi="宋体" w:cs="宋体"/>
          <w:b/>
          <w:kern w:val="0"/>
          <w:szCs w:val="21"/>
        </w:rPr>
      </w:pPr>
      <w:r w:rsidRPr="00567092">
        <w:rPr>
          <w:rFonts w:ascii="方正准圆简体" w:eastAsia="方正准圆简体" w:hAnsi="宋体" w:cs="宋体" w:hint="eastAsia"/>
          <w:b/>
          <w:kern w:val="0"/>
          <w:szCs w:val="21"/>
        </w:rPr>
        <w:t>备注：</w:t>
      </w:r>
      <w:r w:rsidR="00F26B1E" w:rsidRPr="00567092">
        <w:rPr>
          <w:rFonts w:ascii="方正准圆简体" w:eastAsia="方正准圆简体" w:hAnsi="宋体" w:cs="宋体" w:hint="eastAsia"/>
          <w:b/>
          <w:kern w:val="0"/>
          <w:szCs w:val="21"/>
        </w:rPr>
        <w:t>本保险方案赠送120救援及意外医疗住院垫付服务。服务仅限在中国大陆地区，不提供香港、澳门、台湾地区的服务</w:t>
      </w:r>
    </w:p>
    <w:p w:rsidR="00A75164" w:rsidRPr="00567092" w:rsidRDefault="00F26B1E" w:rsidP="00A75164">
      <w:pPr>
        <w:autoSpaceDE w:val="0"/>
        <w:autoSpaceDN w:val="0"/>
        <w:adjustRightInd w:val="0"/>
        <w:jc w:val="left"/>
        <w:rPr>
          <w:rFonts w:ascii="方正准圆简体" w:eastAsia="方正准圆简体" w:hAnsi="宋体" w:cs="宋体"/>
          <w:b/>
          <w:kern w:val="0"/>
          <w:szCs w:val="21"/>
        </w:rPr>
      </w:pPr>
      <w:r w:rsidRPr="00567092">
        <w:rPr>
          <w:rFonts w:ascii="方正准圆简体" w:eastAsia="方正准圆简体" w:hAnsi="宋体" w:cs="宋体" w:hint="eastAsia"/>
          <w:b/>
          <w:kern w:val="0"/>
          <w:szCs w:val="21"/>
        </w:rPr>
        <w:t xml:space="preserve"> </w:t>
      </w:r>
    </w:p>
    <w:p w:rsidR="00A75164" w:rsidRPr="00567092" w:rsidRDefault="00A75164" w:rsidP="00A75164">
      <w:pPr>
        <w:rPr>
          <w:rFonts w:ascii="方正准圆简体" w:eastAsia="方正准圆简体" w:hAnsi="宋体"/>
          <w:szCs w:val="21"/>
        </w:rPr>
      </w:pPr>
      <w:r w:rsidRPr="00567092">
        <w:rPr>
          <w:rFonts w:ascii="方正准圆简体" w:eastAsia="方正准圆简体" w:hAnsi="宋体" w:hint="eastAsia"/>
          <w:szCs w:val="21"/>
        </w:rPr>
        <w:t>在保险责任期间内，“</w:t>
      </w:r>
      <w:r w:rsidR="005E42B3" w:rsidRPr="00567092">
        <w:rPr>
          <w:rFonts w:ascii="方正准圆简体" w:eastAsia="方正准圆简体" w:hAnsi="宋体" w:hint="eastAsia"/>
          <w:b/>
          <w:bCs/>
          <w:szCs w:val="21"/>
        </w:rPr>
        <w:t>平安孝心卡（尊享版）</w:t>
      </w:r>
      <w:r w:rsidRPr="00567092">
        <w:rPr>
          <w:rFonts w:ascii="方正准圆简体" w:eastAsia="方正准圆简体" w:hAnsi="宋体" w:hint="eastAsia"/>
          <w:szCs w:val="21"/>
        </w:rPr>
        <w:t>”的被保险人享有以下保险保障：</w:t>
      </w:r>
    </w:p>
    <w:p w:rsidR="006C7AC8" w:rsidRPr="00567092" w:rsidRDefault="00A75164" w:rsidP="00E73F79">
      <w:pPr>
        <w:outlineLvl w:val="0"/>
        <w:rPr>
          <w:rFonts w:ascii="方正准圆简体" w:eastAsia="方正准圆简体" w:hAnsi="宋体" w:cs="宋体"/>
          <w:b/>
          <w:kern w:val="0"/>
          <w:szCs w:val="21"/>
        </w:rPr>
      </w:pPr>
      <w:r w:rsidRPr="00567092">
        <w:rPr>
          <w:rFonts w:ascii="方正准圆简体" w:eastAsia="方正准圆简体" w:hAnsi="宋体" w:cs="宋体" w:hint="eastAsia"/>
          <w:b/>
          <w:kern w:val="0"/>
          <w:szCs w:val="21"/>
        </w:rPr>
        <w:t>（一）</w:t>
      </w:r>
      <w:r w:rsidR="006C7AC8" w:rsidRPr="00567092">
        <w:rPr>
          <w:rFonts w:ascii="方正准圆简体" w:eastAsia="方正准圆简体" w:hAnsi="宋体" w:cs="宋体" w:hint="eastAsia"/>
          <w:b/>
          <w:kern w:val="0"/>
          <w:szCs w:val="21"/>
        </w:rPr>
        <w:t>意外身故保险金</w:t>
      </w:r>
    </w:p>
    <w:p w:rsidR="00A75164" w:rsidRPr="00567092" w:rsidRDefault="00567092" w:rsidP="00A75164">
      <w:pPr>
        <w:autoSpaceDE w:val="0"/>
        <w:autoSpaceDN w:val="0"/>
        <w:adjustRightInd w:val="0"/>
        <w:ind w:firstLineChars="200" w:firstLine="420"/>
        <w:jc w:val="left"/>
        <w:rPr>
          <w:rFonts w:ascii="方正准圆简体" w:eastAsia="方正准圆简体" w:hAnsi="宋体" w:cs="宋体"/>
          <w:b/>
          <w:kern w:val="0"/>
          <w:szCs w:val="21"/>
        </w:rPr>
      </w:pPr>
      <w:r w:rsidRPr="00567092">
        <w:rPr>
          <w:rFonts w:ascii="方正准圆简体" w:eastAsia="方正准圆简体" w:hAnsi="宋体" w:cs="宋体" w:hint="eastAsia"/>
          <w:kern w:val="0"/>
          <w:szCs w:val="21"/>
        </w:rPr>
        <w:t>被保险人因遭受意外事故，并自事故发生之日起180日内因该事故身故的，本公司按其意外身故保险金额给付意外身故保险金，本合同终止。</w:t>
      </w:r>
    </w:p>
    <w:p w:rsidR="00A75164" w:rsidRPr="00567092" w:rsidRDefault="00BC154F" w:rsidP="00E73F79">
      <w:pPr>
        <w:outlineLvl w:val="0"/>
        <w:rPr>
          <w:rFonts w:ascii="方正准圆简体" w:eastAsia="方正准圆简体" w:hAnsi="宋体" w:cs="宋体"/>
          <w:b/>
          <w:kern w:val="0"/>
          <w:szCs w:val="21"/>
        </w:rPr>
      </w:pPr>
      <w:r w:rsidRPr="00567092">
        <w:rPr>
          <w:rFonts w:ascii="方正准圆简体" w:eastAsia="方正准圆简体" w:hAnsi="宋体" w:cs="宋体" w:hint="eastAsia"/>
          <w:b/>
          <w:kern w:val="0"/>
          <w:szCs w:val="21"/>
        </w:rPr>
        <w:t>（二）</w:t>
      </w:r>
      <w:r w:rsidR="00A75164" w:rsidRPr="00567092">
        <w:rPr>
          <w:rFonts w:ascii="方正准圆简体" w:eastAsia="方正准圆简体" w:hAnsi="宋体" w:cs="宋体" w:hint="eastAsia"/>
          <w:b/>
          <w:kern w:val="0"/>
          <w:szCs w:val="21"/>
        </w:rPr>
        <w:t xml:space="preserve">意外伤残保险金 </w:t>
      </w:r>
    </w:p>
    <w:p w:rsidR="00A75164" w:rsidRPr="00567092" w:rsidRDefault="00567092" w:rsidP="00567092">
      <w:pPr>
        <w:autoSpaceDE w:val="0"/>
        <w:autoSpaceDN w:val="0"/>
        <w:adjustRightInd w:val="0"/>
        <w:ind w:firstLineChars="200" w:firstLine="420"/>
        <w:jc w:val="left"/>
        <w:rPr>
          <w:rFonts w:ascii="方正准圆简体" w:eastAsia="方正准圆简体" w:hAnsi="宋体" w:cs="宋体"/>
          <w:color w:val="000000"/>
          <w:kern w:val="0"/>
          <w:szCs w:val="21"/>
        </w:rPr>
      </w:pPr>
      <w:r w:rsidRPr="00567092">
        <w:rPr>
          <w:rFonts w:ascii="方正准圆简体" w:eastAsia="方正准圆简体" w:hAnsi="宋体" w:cs="宋体" w:hint="eastAsia"/>
          <w:color w:val="000000"/>
          <w:kern w:val="0"/>
          <w:szCs w:val="21"/>
        </w:rPr>
        <w:t>被保险人因遭受意外事故，并自事故发生之日起</w:t>
      </w:r>
      <w:r w:rsidRPr="00567092">
        <w:rPr>
          <w:rFonts w:ascii="方正准圆简体" w:eastAsia="方正准圆简体" w:hint="eastAsia"/>
          <w:color w:val="000000"/>
          <w:kern w:val="0"/>
          <w:szCs w:val="21"/>
        </w:rPr>
        <w:t>180</w:t>
      </w:r>
      <w:r w:rsidRPr="00567092">
        <w:rPr>
          <w:rFonts w:ascii="方正准圆简体" w:eastAsia="方正准圆简体" w:hAnsi="宋体" w:cs="宋体" w:hint="eastAsia"/>
          <w:color w:val="000000"/>
          <w:kern w:val="0"/>
          <w:szCs w:val="21"/>
        </w:rPr>
        <w:t>日内因该事故造成</w:t>
      </w:r>
      <w:r w:rsidRPr="00567092">
        <w:rPr>
          <w:rFonts w:ascii="方正准圆简体" w:eastAsia="方正准圆简体" w:hAnsi="宋体" w:cs="宋体" w:hint="eastAsia"/>
          <w:b/>
          <w:kern w:val="0"/>
          <w:szCs w:val="21"/>
        </w:rPr>
        <w:t>《人身保险伤残评定标准及代码》（JR/T0083-2013）（原中国保险监督管理委员会发布，保监发〔2014〕6</w:t>
      </w:r>
      <w:r w:rsidR="00E95F5E">
        <w:rPr>
          <w:rFonts w:ascii="方正准圆简体" w:eastAsia="方正准圆简体" w:hAnsi="宋体" w:cs="宋体" w:hint="eastAsia"/>
          <w:b/>
          <w:kern w:val="0"/>
          <w:szCs w:val="21"/>
        </w:rPr>
        <w:t>号）所列伤残项目的，本公司</w:t>
      </w:r>
      <w:r w:rsidRPr="00567092">
        <w:rPr>
          <w:rFonts w:ascii="方正准圆简体" w:eastAsia="方正准圆简体" w:hAnsi="宋体" w:cs="宋体" w:hint="eastAsia"/>
          <w:b/>
          <w:kern w:val="0"/>
          <w:szCs w:val="21"/>
        </w:rPr>
        <w:t>依照该标准规定的评定原则对伤残项目进行评定，并按评定结果所对应该标准规定的给付比例乘以约定的意外伤残保险金额给付意外伤残保险金。</w:t>
      </w:r>
      <w:r w:rsidRPr="00567092">
        <w:rPr>
          <w:rFonts w:ascii="方正准圆简体" w:eastAsia="方正准圆简体" w:hAnsi="宋体" w:cs="宋体" w:hint="eastAsia"/>
          <w:color w:val="000000"/>
          <w:kern w:val="0"/>
          <w:szCs w:val="21"/>
        </w:rPr>
        <w:t>如治疗仍未结束的，按事故发生之日起第</w:t>
      </w:r>
      <w:r w:rsidRPr="00567092">
        <w:rPr>
          <w:rFonts w:ascii="方正准圆简体" w:eastAsia="方正准圆简体" w:hint="eastAsia"/>
          <w:color w:val="000000"/>
          <w:kern w:val="0"/>
          <w:szCs w:val="21"/>
        </w:rPr>
        <w:t>180</w:t>
      </w:r>
      <w:r w:rsidRPr="00567092">
        <w:rPr>
          <w:rFonts w:ascii="方正准圆简体" w:eastAsia="方正准圆简体" w:hAnsi="宋体" w:cs="宋体" w:hint="eastAsia"/>
          <w:color w:val="000000"/>
          <w:kern w:val="0"/>
          <w:szCs w:val="21"/>
        </w:rPr>
        <w:t>日的身体情况进行伤残鉴定，并据此给付意外伤残保险金。</w:t>
      </w:r>
    </w:p>
    <w:tbl>
      <w:tblPr>
        <w:tblW w:w="8795" w:type="dxa"/>
        <w:jc w:val="center"/>
        <w:tblLayout w:type="fixed"/>
        <w:tblCellMar>
          <w:left w:w="0" w:type="dxa"/>
          <w:right w:w="0" w:type="dxa"/>
        </w:tblCellMar>
        <w:tblLook w:val="04A0" w:firstRow="1" w:lastRow="0" w:firstColumn="1" w:lastColumn="0" w:noHBand="0" w:noVBand="1"/>
      </w:tblPr>
      <w:tblGrid>
        <w:gridCol w:w="1268"/>
        <w:gridCol w:w="724"/>
        <w:gridCol w:w="869"/>
        <w:gridCol w:w="723"/>
        <w:gridCol w:w="724"/>
        <w:gridCol w:w="724"/>
        <w:gridCol w:w="724"/>
        <w:gridCol w:w="723"/>
        <w:gridCol w:w="724"/>
        <w:gridCol w:w="724"/>
        <w:gridCol w:w="868"/>
      </w:tblGrid>
      <w:tr w:rsidR="00A75164" w:rsidRPr="00567092" w:rsidTr="00011134">
        <w:trPr>
          <w:trHeight w:val="335"/>
          <w:jc w:val="center"/>
        </w:trPr>
        <w:tc>
          <w:tcPr>
            <w:tcW w:w="8795" w:type="dxa"/>
            <w:gridSpan w:val="11"/>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75164" w:rsidRPr="00567092" w:rsidRDefault="00A75164" w:rsidP="003F1A72">
            <w:pPr>
              <w:ind w:firstLineChars="1518" w:firstLine="3188"/>
              <w:rPr>
                <w:rFonts w:ascii="方正准圆简体" w:eastAsia="方正准圆简体" w:cs="宋体"/>
                <w:bCs/>
                <w:szCs w:val="21"/>
              </w:rPr>
            </w:pPr>
            <w:r w:rsidRPr="00567092">
              <w:rPr>
                <w:rFonts w:ascii="方正准圆简体" w:eastAsia="方正准圆简体" w:hAnsi="宋体" w:hint="eastAsia"/>
                <w:bCs/>
                <w:szCs w:val="21"/>
              </w:rPr>
              <w:t>人身保险伤残评定标准</w:t>
            </w:r>
          </w:p>
        </w:tc>
      </w:tr>
      <w:tr w:rsidR="00A75164" w:rsidRPr="00567092" w:rsidTr="003F1A72">
        <w:trPr>
          <w:trHeight w:val="304"/>
          <w:jc w:val="center"/>
        </w:trPr>
        <w:tc>
          <w:tcPr>
            <w:tcW w:w="126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A75164" w:rsidRPr="00567092" w:rsidRDefault="00A75164" w:rsidP="003F1A72">
            <w:pPr>
              <w:jc w:val="center"/>
              <w:rPr>
                <w:rFonts w:ascii="方正准圆简体" w:eastAsia="方正准圆简体" w:cs="宋体"/>
                <w:bCs/>
                <w:szCs w:val="21"/>
              </w:rPr>
            </w:pPr>
            <w:r w:rsidRPr="00567092">
              <w:rPr>
                <w:rFonts w:ascii="方正准圆简体" w:eastAsia="方正准圆简体" w:cs="宋体" w:hint="eastAsia"/>
                <w:bCs/>
                <w:szCs w:val="21"/>
              </w:rPr>
              <w:t>伤残程度</w:t>
            </w:r>
          </w:p>
        </w:tc>
        <w:tc>
          <w:tcPr>
            <w:tcW w:w="724" w:type="dxa"/>
            <w:tcBorders>
              <w:top w:val="single" w:sz="4" w:space="0" w:color="auto"/>
              <w:left w:val="single" w:sz="4" w:space="0" w:color="auto"/>
              <w:bottom w:val="single" w:sz="8" w:space="0" w:color="auto"/>
              <w:right w:val="single" w:sz="8" w:space="0" w:color="auto"/>
            </w:tcBorders>
            <w:vAlign w:val="center"/>
          </w:tcPr>
          <w:p w:rsidR="00A75164" w:rsidRPr="00567092" w:rsidRDefault="00A75164" w:rsidP="003F1A72">
            <w:pPr>
              <w:jc w:val="center"/>
              <w:rPr>
                <w:rFonts w:ascii="方正准圆简体" w:eastAsia="方正准圆简体" w:cs="宋体"/>
                <w:bCs/>
                <w:szCs w:val="21"/>
              </w:rPr>
            </w:pPr>
            <w:r w:rsidRPr="00567092">
              <w:rPr>
                <w:rFonts w:ascii="方正准圆简体" w:eastAsia="方正准圆简体" w:hAnsi="宋体" w:hint="eastAsia"/>
                <w:bCs/>
                <w:szCs w:val="21"/>
              </w:rPr>
              <w:t>一级</w:t>
            </w:r>
          </w:p>
        </w:tc>
        <w:tc>
          <w:tcPr>
            <w:tcW w:w="86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75164" w:rsidRPr="00567092" w:rsidRDefault="00A75164" w:rsidP="003F1A72">
            <w:pPr>
              <w:jc w:val="center"/>
              <w:rPr>
                <w:rFonts w:ascii="方正准圆简体" w:eastAsia="方正准圆简体" w:cs="宋体"/>
                <w:bCs/>
                <w:szCs w:val="21"/>
              </w:rPr>
            </w:pPr>
            <w:r w:rsidRPr="00567092">
              <w:rPr>
                <w:rFonts w:ascii="方正准圆简体" w:eastAsia="方正准圆简体" w:hAnsi="宋体" w:hint="eastAsia"/>
                <w:bCs/>
                <w:szCs w:val="21"/>
              </w:rPr>
              <w:t>二级</w:t>
            </w:r>
          </w:p>
        </w:tc>
        <w:tc>
          <w:tcPr>
            <w:tcW w:w="72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75164" w:rsidRPr="00567092" w:rsidRDefault="00A75164" w:rsidP="003F1A72">
            <w:pPr>
              <w:jc w:val="center"/>
              <w:rPr>
                <w:rFonts w:ascii="方正准圆简体" w:eastAsia="方正准圆简体" w:cs="宋体"/>
                <w:bCs/>
                <w:szCs w:val="21"/>
              </w:rPr>
            </w:pPr>
            <w:r w:rsidRPr="00567092">
              <w:rPr>
                <w:rFonts w:ascii="方正准圆简体" w:eastAsia="方正准圆简体" w:hAnsi="宋体" w:hint="eastAsia"/>
                <w:bCs/>
                <w:szCs w:val="21"/>
              </w:rPr>
              <w:t>三级</w:t>
            </w:r>
          </w:p>
        </w:tc>
        <w:tc>
          <w:tcPr>
            <w:tcW w:w="72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75164" w:rsidRPr="00567092" w:rsidRDefault="00A75164" w:rsidP="003F1A72">
            <w:pPr>
              <w:jc w:val="center"/>
              <w:rPr>
                <w:rFonts w:ascii="方正准圆简体" w:eastAsia="方正准圆简体" w:cs="宋体"/>
                <w:bCs/>
                <w:szCs w:val="21"/>
              </w:rPr>
            </w:pPr>
            <w:r w:rsidRPr="00567092">
              <w:rPr>
                <w:rFonts w:ascii="方正准圆简体" w:eastAsia="方正准圆简体" w:hAnsi="宋体" w:hint="eastAsia"/>
                <w:bCs/>
                <w:szCs w:val="21"/>
              </w:rPr>
              <w:t>四级</w:t>
            </w:r>
          </w:p>
        </w:tc>
        <w:tc>
          <w:tcPr>
            <w:tcW w:w="72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75164" w:rsidRPr="00567092" w:rsidRDefault="00A75164" w:rsidP="003F1A72">
            <w:pPr>
              <w:jc w:val="center"/>
              <w:rPr>
                <w:rFonts w:ascii="方正准圆简体" w:eastAsia="方正准圆简体" w:cs="宋体"/>
                <w:bCs/>
                <w:szCs w:val="21"/>
              </w:rPr>
            </w:pPr>
            <w:r w:rsidRPr="00567092">
              <w:rPr>
                <w:rFonts w:ascii="方正准圆简体" w:eastAsia="方正准圆简体" w:hAnsi="宋体" w:hint="eastAsia"/>
                <w:bCs/>
                <w:szCs w:val="21"/>
              </w:rPr>
              <w:t>五级</w:t>
            </w:r>
          </w:p>
        </w:tc>
        <w:tc>
          <w:tcPr>
            <w:tcW w:w="72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75164" w:rsidRPr="00567092" w:rsidRDefault="00A75164" w:rsidP="003F1A72">
            <w:pPr>
              <w:jc w:val="center"/>
              <w:rPr>
                <w:rFonts w:ascii="方正准圆简体" w:eastAsia="方正准圆简体" w:cs="宋体"/>
                <w:bCs/>
                <w:szCs w:val="21"/>
              </w:rPr>
            </w:pPr>
            <w:r w:rsidRPr="00567092">
              <w:rPr>
                <w:rFonts w:ascii="方正准圆简体" w:eastAsia="方正准圆简体" w:hAnsi="宋体" w:hint="eastAsia"/>
                <w:bCs/>
                <w:szCs w:val="21"/>
              </w:rPr>
              <w:t>六级</w:t>
            </w:r>
          </w:p>
        </w:tc>
        <w:tc>
          <w:tcPr>
            <w:tcW w:w="72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75164" w:rsidRPr="00567092" w:rsidRDefault="00A75164" w:rsidP="003F1A72">
            <w:pPr>
              <w:jc w:val="center"/>
              <w:rPr>
                <w:rFonts w:ascii="方正准圆简体" w:eastAsia="方正准圆简体" w:cs="宋体"/>
                <w:bCs/>
                <w:szCs w:val="21"/>
              </w:rPr>
            </w:pPr>
            <w:r w:rsidRPr="00567092">
              <w:rPr>
                <w:rFonts w:ascii="方正准圆简体" w:eastAsia="方正准圆简体" w:hAnsi="宋体" w:hint="eastAsia"/>
                <w:bCs/>
                <w:szCs w:val="21"/>
              </w:rPr>
              <w:t>七级</w:t>
            </w:r>
          </w:p>
        </w:tc>
        <w:tc>
          <w:tcPr>
            <w:tcW w:w="72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75164" w:rsidRPr="00567092" w:rsidRDefault="00A75164" w:rsidP="003F1A72">
            <w:pPr>
              <w:jc w:val="center"/>
              <w:rPr>
                <w:rFonts w:ascii="方正准圆简体" w:eastAsia="方正准圆简体" w:cs="宋体"/>
                <w:bCs/>
                <w:szCs w:val="21"/>
              </w:rPr>
            </w:pPr>
            <w:r w:rsidRPr="00567092">
              <w:rPr>
                <w:rFonts w:ascii="方正准圆简体" w:eastAsia="方正准圆简体" w:hAnsi="宋体" w:hint="eastAsia"/>
                <w:bCs/>
                <w:szCs w:val="21"/>
              </w:rPr>
              <w:t>八级</w:t>
            </w:r>
          </w:p>
        </w:tc>
        <w:tc>
          <w:tcPr>
            <w:tcW w:w="72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75164" w:rsidRPr="00567092" w:rsidRDefault="00A75164" w:rsidP="003F1A72">
            <w:pPr>
              <w:jc w:val="center"/>
              <w:rPr>
                <w:rFonts w:ascii="方正准圆简体" w:eastAsia="方正准圆简体" w:cs="宋体"/>
                <w:bCs/>
                <w:szCs w:val="21"/>
              </w:rPr>
            </w:pPr>
            <w:r w:rsidRPr="00567092">
              <w:rPr>
                <w:rFonts w:ascii="方正准圆简体" w:eastAsia="方正准圆简体" w:hAnsi="宋体" w:hint="eastAsia"/>
                <w:bCs/>
                <w:szCs w:val="21"/>
              </w:rPr>
              <w:t>九级</w:t>
            </w:r>
          </w:p>
        </w:tc>
        <w:tc>
          <w:tcPr>
            <w:tcW w:w="86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75164" w:rsidRPr="00567092" w:rsidRDefault="00A75164" w:rsidP="003F1A72">
            <w:pPr>
              <w:jc w:val="center"/>
              <w:rPr>
                <w:rFonts w:ascii="方正准圆简体" w:eastAsia="方正准圆简体" w:cs="宋体"/>
                <w:bCs/>
                <w:szCs w:val="21"/>
              </w:rPr>
            </w:pPr>
            <w:r w:rsidRPr="00567092">
              <w:rPr>
                <w:rFonts w:ascii="方正准圆简体" w:eastAsia="方正准圆简体" w:hAnsi="宋体" w:hint="eastAsia"/>
                <w:bCs/>
                <w:szCs w:val="21"/>
              </w:rPr>
              <w:t>十级</w:t>
            </w:r>
          </w:p>
        </w:tc>
      </w:tr>
      <w:tr w:rsidR="00011134" w:rsidRPr="00567092" w:rsidTr="00011134">
        <w:trPr>
          <w:trHeight w:val="369"/>
          <w:jc w:val="center"/>
        </w:trPr>
        <w:tc>
          <w:tcPr>
            <w:tcW w:w="126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011134" w:rsidRPr="00567092" w:rsidRDefault="00011134" w:rsidP="00011134">
            <w:pPr>
              <w:jc w:val="center"/>
              <w:rPr>
                <w:rFonts w:ascii="方正准圆简体" w:eastAsia="方正准圆简体" w:cs="宋体"/>
                <w:bCs/>
                <w:szCs w:val="21"/>
              </w:rPr>
            </w:pPr>
            <w:r w:rsidRPr="00567092">
              <w:rPr>
                <w:rFonts w:ascii="方正准圆简体" w:eastAsia="方正准圆简体" w:cs="宋体" w:hint="eastAsia"/>
                <w:bCs/>
                <w:szCs w:val="21"/>
              </w:rPr>
              <w:t>给付比例</w:t>
            </w:r>
          </w:p>
        </w:tc>
        <w:tc>
          <w:tcPr>
            <w:tcW w:w="724" w:type="dxa"/>
            <w:tcBorders>
              <w:top w:val="single" w:sz="4" w:space="0" w:color="auto"/>
              <w:left w:val="single" w:sz="4" w:space="0" w:color="auto"/>
              <w:bottom w:val="single" w:sz="8" w:space="0" w:color="auto"/>
              <w:right w:val="single" w:sz="8" w:space="0" w:color="auto"/>
            </w:tcBorders>
            <w:vAlign w:val="center"/>
          </w:tcPr>
          <w:p w:rsidR="00011134" w:rsidRPr="00567092" w:rsidRDefault="00011134" w:rsidP="00011134">
            <w:pPr>
              <w:ind w:firstLineChars="50" w:firstLine="105"/>
              <w:jc w:val="center"/>
              <w:rPr>
                <w:rFonts w:ascii="方正准圆简体" w:eastAsia="方正准圆简体"/>
                <w:b/>
                <w:bCs/>
                <w:szCs w:val="21"/>
              </w:rPr>
            </w:pPr>
            <w:r w:rsidRPr="00567092">
              <w:rPr>
                <w:rFonts w:ascii="方正准圆简体" w:eastAsia="方正准圆简体" w:hint="eastAsia"/>
                <w:b/>
                <w:bCs/>
                <w:szCs w:val="21"/>
              </w:rPr>
              <w:t>100%</w:t>
            </w:r>
          </w:p>
        </w:tc>
        <w:tc>
          <w:tcPr>
            <w:tcW w:w="86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11134" w:rsidRPr="00567092" w:rsidRDefault="00011134" w:rsidP="00011134">
            <w:pPr>
              <w:ind w:firstLineChars="50" w:firstLine="105"/>
              <w:jc w:val="center"/>
              <w:rPr>
                <w:rFonts w:ascii="方正准圆简体" w:eastAsia="方正准圆简体"/>
                <w:b/>
                <w:bCs/>
                <w:szCs w:val="21"/>
              </w:rPr>
            </w:pPr>
            <w:r w:rsidRPr="00567092">
              <w:rPr>
                <w:rFonts w:ascii="方正准圆简体" w:eastAsia="方正准圆简体" w:hint="eastAsia"/>
                <w:b/>
                <w:bCs/>
                <w:szCs w:val="21"/>
              </w:rPr>
              <w:t>90%</w:t>
            </w:r>
          </w:p>
        </w:tc>
        <w:tc>
          <w:tcPr>
            <w:tcW w:w="72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11134" w:rsidRPr="00567092" w:rsidRDefault="00011134" w:rsidP="00011134">
            <w:pPr>
              <w:jc w:val="center"/>
              <w:rPr>
                <w:rFonts w:ascii="方正准圆简体" w:eastAsia="方正准圆简体"/>
                <w:b/>
                <w:bCs/>
                <w:szCs w:val="21"/>
              </w:rPr>
            </w:pPr>
            <w:r w:rsidRPr="00567092">
              <w:rPr>
                <w:rFonts w:ascii="方正准圆简体" w:eastAsia="方正准圆简体" w:hint="eastAsia"/>
                <w:b/>
                <w:bCs/>
                <w:szCs w:val="21"/>
              </w:rPr>
              <w:t>80%</w:t>
            </w:r>
          </w:p>
        </w:tc>
        <w:tc>
          <w:tcPr>
            <w:tcW w:w="72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11134" w:rsidRPr="00567092" w:rsidRDefault="00011134" w:rsidP="00011134">
            <w:pPr>
              <w:jc w:val="center"/>
              <w:rPr>
                <w:rFonts w:ascii="方正准圆简体" w:eastAsia="方正准圆简体"/>
                <w:b/>
                <w:bCs/>
                <w:szCs w:val="21"/>
              </w:rPr>
            </w:pPr>
            <w:r w:rsidRPr="00567092">
              <w:rPr>
                <w:rFonts w:ascii="方正准圆简体" w:eastAsia="方正准圆简体" w:hint="eastAsia"/>
                <w:b/>
                <w:bCs/>
                <w:szCs w:val="21"/>
              </w:rPr>
              <w:t>70%</w:t>
            </w:r>
          </w:p>
        </w:tc>
        <w:tc>
          <w:tcPr>
            <w:tcW w:w="72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11134" w:rsidRPr="00567092" w:rsidRDefault="00011134" w:rsidP="00011134">
            <w:pPr>
              <w:jc w:val="center"/>
              <w:rPr>
                <w:rFonts w:ascii="方正准圆简体" w:eastAsia="方正准圆简体"/>
                <w:b/>
                <w:bCs/>
                <w:szCs w:val="21"/>
              </w:rPr>
            </w:pPr>
            <w:r w:rsidRPr="00567092">
              <w:rPr>
                <w:rFonts w:ascii="方正准圆简体" w:eastAsia="方正准圆简体" w:hint="eastAsia"/>
                <w:b/>
                <w:bCs/>
                <w:szCs w:val="21"/>
              </w:rPr>
              <w:t>60%</w:t>
            </w:r>
          </w:p>
        </w:tc>
        <w:tc>
          <w:tcPr>
            <w:tcW w:w="72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11134" w:rsidRPr="00567092" w:rsidRDefault="00011134" w:rsidP="00011134">
            <w:pPr>
              <w:jc w:val="center"/>
              <w:rPr>
                <w:rFonts w:ascii="方正准圆简体" w:eastAsia="方正准圆简体"/>
                <w:b/>
                <w:bCs/>
                <w:szCs w:val="21"/>
              </w:rPr>
            </w:pPr>
            <w:r w:rsidRPr="00567092">
              <w:rPr>
                <w:rFonts w:ascii="方正准圆简体" w:eastAsia="方正准圆简体" w:hint="eastAsia"/>
                <w:b/>
                <w:bCs/>
                <w:szCs w:val="21"/>
              </w:rPr>
              <w:t>50%</w:t>
            </w:r>
          </w:p>
        </w:tc>
        <w:tc>
          <w:tcPr>
            <w:tcW w:w="72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11134" w:rsidRPr="00567092" w:rsidRDefault="00011134" w:rsidP="00011134">
            <w:pPr>
              <w:jc w:val="center"/>
              <w:rPr>
                <w:rFonts w:ascii="方正准圆简体" w:eastAsia="方正准圆简体"/>
                <w:b/>
                <w:bCs/>
                <w:szCs w:val="21"/>
              </w:rPr>
            </w:pPr>
            <w:r w:rsidRPr="00567092">
              <w:rPr>
                <w:rFonts w:ascii="方正准圆简体" w:eastAsia="方正准圆简体" w:hint="eastAsia"/>
                <w:b/>
                <w:bCs/>
                <w:szCs w:val="21"/>
              </w:rPr>
              <w:t>40%</w:t>
            </w:r>
          </w:p>
        </w:tc>
        <w:tc>
          <w:tcPr>
            <w:tcW w:w="72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11134" w:rsidRPr="00567092" w:rsidRDefault="00011134" w:rsidP="00011134">
            <w:pPr>
              <w:jc w:val="center"/>
              <w:rPr>
                <w:rFonts w:ascii="方正准圆简体" w:eastAsia="方正准圆简体"/>
                <w:b/>
                <w:bCs/>
                <w:szCs w:val="21"/>
              </w:rPr>
            </w:pPr>
            <w:r w:rsidRPr="00567092">
              <w:rPr>
                <w:rFonts w:ascii="方正准圆简体" w:eastAsia="方正准圆简体" w:hint="eastAsia"/>
                <w:b/>
                <w:bCs/>
                <w:szCs w:val="21"/>
              </w:rPr>
              <w:t>30%</w:t>
            </w:r>
          </w:p>
        </w:tc>
        <w:tc>
          <w:tcPr>
            <w:tcW w:w="72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11134" w:rsidRPr="00567092" w:rsidRDefault="00011134" w:rsidP="00011134">
            <w:pPr>
              <w:jc w:val="center"/>
              <w:rPr>
                <w:rFonts w:ascii="方正准圆简体" w:eastAsia="方正准圆简体"/>
                <w:b/>
                <w:bCs/>
                <w:szCs w:val="21"/>
              </w:rPr>
            </w:pPr>
            <w:r w:rsidRPr="00567092">
              <w:rPr>
                <w:rFonts w:ascii="方正准圆简体" w:eastAsia="方正准圆简体" w:hint="eastAsia"/>
                <w:b/>
                <w:bCs/>
                <w:szCs w:val="21"/>
              </w:rPr>
              <w:t>20%</w:t>
            </w:r>
          </w:p>
        </w:tc>
        <w:tc>
          <w:tcPr>
            <w:tcW w:w="86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11134" w:rsidRPr="00567092" w:rsidRDefault="00011134" w:rsidP="00011134">
            <w:pPr>
              <w:ind w:firstLineChars="50" w:firstLine="105"/>
              <w:jc w:val="center"/>
              <w:rPr>
                <w:rFonts w:ascii="方正准圆简体" w:eastAsia="方正准圆简体"/>
                <w:b/>
                <w:bCs/>
                <w:szCs w:val="21"/>
              </w:rPr>
            </w:pPr>
            <w:r w:rsidRPr="00567092">
              <w:rPr>
                <w:rFonts w:ascii="方正准圆简体" w:eastAsia="方正准圆简体" w:hint="eastAsia"/>
                <w:b/>
                <w:bCs/>
                <w:szCs w:val="21"/>
              </w:rPr>
              <w:t>10%</w:t>
            </w:r>
          </w:p>
        </w:tc>
      </w:tr>
    </w:tbl>
    <w:p w:rsidR="00993AFB" w:rsidRPr="00567092" w:rsidRDefault="00A75164" w:rsidP="006C7AC8">
      <w:pPr>
        <w:rPr>
          <w:rFonts w:ascii="方正准圆简体" w:eastAsia="方正准圆简体"/>
          <w:b/>
          <w:bCs/>
          <w:szCs w:val="21"/>
        </w:rPr>
      </w:pPr>
      <w:r w:rsidRPr="00567092">
        <w:rPr>
          <w:rFonts w:ascii="方正准圆简体" w:eastAsia="方正准圆简体" w:hAnsi="宋体" w:hint="eastAsia"/>
          <w:b/>
          <w:bCs/>
          <w:szCs w:val="21"/>
        </w:rPr>
        <w:t>具体伤残评定标准详见条款，您可登陆</w:t>
      </w:r>
    </w:p>
    <w:p w:rsidR="00A75164" w:rsidRPr="00567092" w:rsidRDefault="00993AFB" w:rsidP="006C7AC8">
      <w:pPr>
        <w:rPr>
          <w:rFonts w:ascii="方正准圆简体" w:eastAsia="方正准圆简体" w:hAnsi="宋体" w:cs="宋体"/>
          <w:kern w:val="0"/>
          <w:szCs w:val="21"/>
        </w:rPr>
      </w:pPr>
      <w:r w:rsidRPr="00567092">
        <w:rPr>
          <w:rFonts w:ascii="方正准圆简体" w:eastAsia="方正准圆简体" w:hAnsi="宋体" w:hint="eastAsia"/>
          <w:b/>
          <w:bCs/>
          <w:szCs w:val="21"/>
        </w:rPr>
        <w:t>http://yl.pingan.com/px/informationDisclosure/insuranceProductList.shtml</w:t>
      </w:r>
      <w:r w:rsidR="00A75164" w:rsidRPr="00567092">
        <w:rPr>
          <w:rFonts w:ascii="方正准圆简体" w:eastAsia="方正准圆简体" w:hAnsi="宋体" w:hint="eastAsia"/>
          <w:b/>
          <w:bCs/>
          <w:szCs w:val="21"/>
        </w:rPr>
        <w:t>查询</w:t>
      </w:r>
    </w:p>
    <w:p w:rsidR="00A75164" w:rsidRPr="00567092" w:rsidRDefault="00567092" w:rsidP="00567092">
      <w:pPr>
        <w:autoSpaceDE w:val="0"/>
        <w:autoSpaceDN w:val="0"/>
        <w:adjustRightInd w:val="0"/>
        <w:ind w:firstLineChars="200" w:firstLine="420"/>
        <w:jc w:val="left"/>
        <w:rPr>
          <w:rFonts w:ascii="方正准圆简体" w:eastAsia="方正准圆简体" w:hAnsi="宋体" w:cs="宋体"/>
          <w:color w:val="000000"/>
          <w:kern w:val="0"/>
          <w:szCs w:val="21"/>
        </w:rPr>
      </w:pPr>
      <w:r w:rsidRPr="00567092">
        <w:rPr>
          <w:rFonts w:ascii="方正准圆简体" w:eastAsia="方正准圆简体" w:hAnsi="宋体" w:cs="宋体" w:hint="eastAsia"/>
          <w:color w:val="000000"/>
          <w:kern w:val="0"/>
          <w:szCs w:val="21"/>
        </w:rPr>
        <w:t>被保险人该次意外事故导致的伤残合并前次伤残可领取较严重项目意外伤残保险金的（投保前已有或因责任免除事项所致《人身保险伤残评定标准及代码》（</w:t>
      </w:r>
      <w:r w:rsidRPr="00567092">
        <w:rPr>
          <w:rFonts w:ascii="方正准圆简体" w:eastAsia="方正准圆简体" w:hint="eastAsia"/>
          <w:color w:val="000000"/>
          <w:kern w:val="0"/>
          <w:szCs w:val="21"/>
        </w:rPr>
        <w:t>JR/T0083-2013</w:t>
      </w:r>
      <w:r w:rsidRPr="00567092">
        <w:rPr>
          <w:rFonts w:ascii="方正准圆简体" w:eastAsia="方正准圆简体" w:hAnsi="宋体" w:cs="宋体" w:hint="eastAsia"/>
          <w:color w:val="000000"/>
          <w:kern w:val="0"/>
          <w:szCs w:val="21"/>
        </w:rPr>
        <w:t>）所列的伤残，也视为前次伤残），我们按较严重项目标准给付，</w:t>
      </w:r>
      <w:r w:rsidRPr="00567092">
        <w:rPr>
          <w:rFonts w:ascii="方正准圆简体" w:eastAsia="方正准圆简体" w:hAnsi="宋体" w:cs="宋体" w:hint="eastAsia"/>
          <w:b/>
          <w:color w:val="000000"/>
          <w:kern w:val="0"/>
          <w:szCs w:val="21"/>
        </w:rPr>
        <w:t>但前次已给付的意外伤残保险金应予以扣除。</w:t>
      </w:r>
      <w:r w:rsidR="00A75164" w:rsidRPr="00567092">
        <w:rPr>
          <w:rFonts w:ascii="方正准圆简体" w:eastAsia="方正准圆简体" w:hAnsi="宋体" w:cs="宋体" w:hint="eastAsia"/>
          <w:b/>
          <w:kern w:val="0"/>
          <w:szCs w:val="21"/>
        </w:rPr>
        <w:t xml:space="preserve"> </w:t>
      </w:r>
    </w:p>
    <w:p w:rsidR="00A75164" w:rsidRPr="00567092" w:rsidRDefault="00142268" w:rsidP="00567092">
      <w:pPr>
        <w:autoSpaceDE w:val="0"/>
        <w:autoSpaceDN w:val="0"/>
        <w:adjustRightInd w:val="0"/>
        <w:ind w:firstLineChars="200" w:firstLine="422"/>
        <w:jc w:val="left"/>
        <w:rPr>
          <w:rFonts w:ascii="方正准圆简体" w:eastAsia="方正准圆简体" w:hAnsi="宋体" w:cs="宋体"/>
          <w:b/>
          <w:kern w:val="0"/>
          <w:szCs w:val="21"/>
        </w:rPr>
      </w:pPr>
      <w:r w:rsidRPr="00567092">
        <w:rPr>
          <w:rFonts w:ascii="方正准圆简体" w:eastAsia="方正准圆简体" w:hAnsi="宋体" w:cs="宋体" w:hint="eastAsia"/>
          <w:b/>
          <w:kern w:val="0"/>
          <w:szCs w:val="21"/>
        </w:rPr>
        <w:t>被保险人的意外伤残保险金累计给付以被保险人的保险金额为限，累计给付金额达到其保险金额时，对被保险人的保险责任终止。</w:t>
      </w:r>
    </w:p>
    <w:p w:rsidR="003C5C4E" w:rsidRPr="00567092" w:rsidRDefault="003C5C4E" w:rsidP="003C5C4E">
      <w:pPr>
        <w:outlineLvl w:val="0"/>
        <w:rPr>
          <w:rFonts w:ascii="方正准圆简体" w:eastAsia="方正准圆简体" w:hAnsi="宋体"/>
          <w:b/>
          <w:kern w:val="0"/>
          <w:szCs w:val="21"/>
          <w:lang w:val="eu-ES"/>
        </w:rPr>
      </w:pPr>
      <w:r w:rsidRPr="00567092">
        <w:rPr>
          <w:rFonts w:ascii="方正准圆简体" w:eastAsia="方正准圆简体" w:hAnsi="宋体" w:cs="宋体" w:hint="eastAsia"/>
          <w:b/>
          <w:kern w:val="0"/>
          <w:szCs w:val="21"/>
        </w:rPr>
        <w:t>(三）</w:t>
      </w:r>
      <w:r w:rsidRPr="00567092">
        <w:rPr>
          <w:rFonts w:ascii="方正准圆简体" w:eastAsia="方正准圆简体" w:hAnsi="宋体" w:hint="eastAsia"/>
          <w:b/>
          <w:kern w:val="0"/>
          <w:szCs w:val="21"/>
          <w:lang w:val="eu-ES"/>
        </w:rPr>
        <w:t>意外住院津贴医疗保险</w:t>
      </w:r>
      <w:r w:rsidR="00E961B8" w:rsidRPr="00567092">
        <w:rPr>
          <w:rFonts w:ascii="方正准圆简体" w:eastAsia="方正准圆简体" w:hAnsi="宋体" w:hint="eastAsia"/>
          <w:b/>
          <w:kern w:val="0"/>
          <w:szCs w:val="21"/>
          <w:lang w:val="eu-ES"/>
        </w:rPr>
        <w:t>金</w:t>
      </w:r>
    </w:p>
    <w:p w:rsidR="003C5C4E" w:rsidRPr="00567092" w:rsidRDefault="003C5C4E" w:rsidP="003C5C4E">
      <w:pPr>
        <w:autoSpaceDE w:val="0"/>
        <w:autoSpaceDN w:val="0"/>
        <w:adjustRightInd w:val="0"/>
        <w:jc w:val="left"/>
        <w:rPr>
          <w:rFonts w:ascii="方正准圆简体" w:eastAsia="方正准圆简体" w:cs="宋体"/>
          <w:kern w:val="0"/>
          <w:szCs w:val="21"/>
        </w:rPr>
      </w:pPr>
      <w:r w:rsidRPr="00567092">
        <w:rPr>
          <w:rFonts w:ascii="方正准圆简体" w:eastAsia="方正准圆简体" w:cs="宋体" w:hint="eastAsia"/>
          <w:kern w:val="0"/>
          <w:szCs w:val="21"/>
        </w:rPr>
        <w:t xml:space="preserve">    被保险人因遭受意外事故，并自事故发生之日起</w:t>
      </w:r>
      <w:r w:rsidRPr="00567092">
        <w:rPr>
          <w:rFonts w:ascii="方正准圆简体" w:eastAsia="方正准圆简体" w:hAnsi="ËÎÌå" w:cs="ËÎÌå" w:hint="eastAsia"/>
          <w:kern w:val="0"/>
          <w:szCs w:val="21"/>
        </w:rPr>
        <w:t>180</w:t>
      </w:r>
      <w:r w:rsidRPr="00567092">
        <w:rPr>
          <w:rFonts w:ascii="方正准圆简体" w:eastAsia="方正准圆简体" w:cs="宋体" w:hint="eastAsia"/>
          <w:kern w:val="0"/>
          <w:szCs w:val="21"/>
        </w:rPr>
        <w:t>日内因该事故经医院确诊必须住院治疗的，本公司对每份保险按其合理住院日数乘以</w:t>
      </w:r>
      <w:r w:rsidR="00E961B8" w:rsidRPr="00567092">
        <w:rPr>
          <w:rFonts w:ascii="方正准圆简体" w:eastAsia="方正准圆简体" w:hAnsi="ËÎÌå" w:cs="ËÎÌå" w:hint="eastAsia"/>
          <w:b/>
          <w:kern w:val="0"/>
          <w:szCs w:val="21"/>
        </w:rPr>
        <w:t>100</w:t>
      </w:r>
      <w:r w:rsidRPr="00567092">
        <w:rPr>
          <w:rFonts w:ascii="方正准圆简体" w:eastAsia="方正准圆简体" w:cs="宋体" w:hint="eastAsia"/>
          <w:b/>
          <w:kern w:val="0"/>
          <w:szCs w:val="21"/>
        </w:rPr>
        <w:t>元</w:t>
      </w:r>
      <w:r w:rsidRPr="00567092">
        <w:rPr>
          <w:rFonts w:ascii="方正准圆简体" w:eastAsia="方正准圆简体" w:cs="宋体" w:hint="eastAsia"/>
          <w:kern w:val="0"/>
          <w:szCs w:val="21"/>
        </w:rPr>
        <w:t>给付意外住院津贴。</w:t>
      </w:r>
    </w:p>
    <w:p w:rsidR="003C5C4E" w:rsidRPr="00567092" w:rsidRDefault="003C5C4E" w:rsidP="003C5C4E">
      <w:pPr>
        <w:autoSpaceDE w:val="0"/>
        <w:autoSpaceDN w:val="0"/>
        <w:adjustRightInd w:val="0"/>
        <w:ind w:firstLine="480"/>
        <w:jc w:val="left"/>
        <w:rPr>
          <w:rFonts w:ascii="方正准圆简体" w:eastAsia="方正准圆简体" w:cs="宋体"/>
          <w:kern w:val="0"/>
          <w:szCs w:val="21"/>
        </w:rPr>
      </w:pPr>
      <w:r w:rsidRPr="00567092">
        <w:rPr>
          <w:rFonts w:ascii="方正准圆简体" w:eastAsia="方正准圆简体" w:cs="宋体" w:hint="eastAsia"/>
          <w:kern w:val="0"/>
          <w:szCs w:val="21"/>
        </w:rPr>
        <w:t>意外住院津贴的累计给付日数最多为</w:t>
      </w:r>
      <w:r w:rsidRPr="00567092">
        <w:rPr>
          <w:rFonts w:ascii="方正准圆简体" w:eastAsia="方正准圆简体" w:hAnsi="ËÎÌå" w:cs="ËÎÌå" w:hint="eastAsia"/>
          <w:kern w:val="0"/>
          <w:szCs w:val="21"/>
        </w:rPr>
        <w:t xml:space="preserve">180 </w:t>
      </w:r>
      <w:r w:rsidRPr="00567092">
        <w:rPr>
          <w:rFonts w:ascii="方正准圆简体" w:eastAsia="方正准圆简体" w:cs="宋体" w:hint="eastAsia"/>
          <w:kern w:val="0"/>
          <w:szCs w:val="21"/>
        </w:rPr>
        <w:t>日，累计给付日数达到</w:t>
      </w:r>
      <w:r w:rsidRPr="00567092">
        <w:rPr>
          <w:rFonts w:ascii="方正准圆简体" w:eastAsia="方正准圆简体" w:hAnsi="ËÎÌå" w:cs="ËÎÌå" w:hint="eastAsia"/>
          <w:kern w:val="0"/>
          <w:szCs w:val="21"/>
        </w:rPr>
        <w:t xml:space="preserve">180 </w:t>
      </w:r>
      <w:r w:rsidRPr="00567092">
        <w:rPr>
          <w:rFonts w:ascii="方正准圆简体" w:eastAsia="方正准圆简体" w:cs="宋体" w:hint="eastAsia"/>
          <w:kern w:val="0"/>
          <w:szCs w:val="21"/>
        </w:rPr>
        <w:t>日时，对该被保险人的保险责任终止。</w:t>
      </w:r>
    </w:p>
    <w:p w:rsidR="00A75164" w:rsidRPr="00567092" w:rsidRDefault="00A75164" w:rsidP="00E73F79">
      <w:pPr>
        <w:outlineLvl w:val="0"/>
        <w:rPr>
          <w:rFonts w:ascii="方正准圆简体" w:eastAsia="方正准圆简体" w:hAnsi="宋体" w:cs="宋体"/>
          <w:b/>
          <w:kern w:val="0"/>
          <w:szCs w:val="21"/>
        </w:rPr>
      </w:pPr>
      <w:r w:rsidRPr="00567092">
        <w:rPr>
          <w:rFonts w:ascii="方正准圆简体" w:eastAsia="方正准圆简体" w:hAnsi="宋体" w:cs="宋体" w:hint="eastAsia"/>
          <w:b/>
          <w:kern w:val="0"/>
          <w:szCs w:val="21"/>
        </w:rPr>
        <w:t>（</w:t>
      </w:r>
      <w:r w:rsidR="002B24E3" w:rsidRPr="00567092">
        <w:rPr>
          <w:rFonts w:ascii="方正准圆简体" w:eastAsia="方正准圆简体" w:hAnsi="宋体" w:cs="宋体" w:hint="eastAsia"/>
          <w:b/>
          <w:kern w:val="0"/>
          <w:szCs w:val="21"/>
        </w:rPr>
        <w:t>四</w:t>
      </w:r>
      <w:r w:rsidRPr="00567092">
        <w:rPr>
          <w:rFonts w:ascii="方正准圆简体" w:eastAsia="方正准圆简体" w:hAnsi="宋体" w:cs="宋体" w:hint="eastAsia"/>
          <w:b/>
          <w:kern w:val="0"/>
          <w:szCs w:val="21"/>
        </w:rPr>
        <w:t>）</w:t>
      </w:r>
      <w:r w:rsidR="002B24E3" w:rsidRPr="00567092">
        <w:rPr>
          <w:rFonts w:ascii="方正准圆简体" w:eastAsia="方正准圆简体" w:hAnsi="宋体" w:cs="宋体" w:hint="eastAsia"/>
          <w:b/>
          <w:kern w:val="0"/>
          <w:szCs w:val="21"/>
        </w:rPr>
        <w:t>意外门诊</w:t>
      </w:r>
      <w:r w:rsidR="00805226" w:rsidRPr="00567092">
        <w:rPr>
          <w:rFonts w:ascii="方正准圆简体" w:eastAsia="方正准圆简体" w:hAnsi="宋体" w:cs="宋体" w:hint="eastAsia"/>
          <w:b/>
          <w:kern w:val="0"/>
          <w:szCs w:val="21"/>
        </w:rPr>
        <w:t>急诊</w:t>
      </w:r>
      <w:r w:rsidR="002B24E3" w:rsidRPr="00567092">
        <w:rPr>
          <w:rFonts w:ascii="方正准圆简体" w:eastAsia="方正准圆简体" w:hAnsi="宋体" w:cs="宋体" w:hint="eastAsia"/>
          <w:b/>
          <w:kern w:val="0"/>
          <w:szCs w:val="21"/>
        </w:rPr>
        <w:t>社保内医疗费用</w:t>
      </w:r>
      <w:r w:rsidRPr="00567092">
        <w:rPr>
          <w:rFonts w:ascii="方正准圆简体" w:eastAsia="方正准圆简体" w:hAnsi="宋体" w:cs="宋体" w:hint="eastAsia"/>
          <w:b/>
          <w:kern w:val="0"/>
          <w:szCs w:val="21"/>
        </w:rPr>
        <w:t>保险金</w:t>
      </w:r>
    </w:p>
    <w:p w:rsidR="00A75164" w:rsidRPr="00567092" w:rsidRDefault="00A75164" w:rsidP="00A75164">
      <w:pPr>
        <w:autoSpaceDE w:val="0"/>
        <w:autoSpaceDN w:val="0"/>
        <w:adjustRightInd w:val="0"/>
        <w:ind w:firstLineChars="200" w:firstLine="42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lastRenderedPageBreak/>
        <w:t>被保险人每次因遭受意外事故</w:t>
      </w:r>
      <w:r w:rsidR="00D0046E" w:rsidRPr="00567092">
        <w:rPr>
          <w:rFonts w:ascii="方正准圆简体" w:eastAsia="方正准圆简体" w:hAnsi="宋体" w:cs="宋体" w:hint="eastAsia"/>
          <w:kern w:val="0"/>
          <w:szCs w:val="21"/>
        </w:rPr>
        <w:t>，经医院确诊必须进行门诊急诊治疗的，</w:t>
      </w:r>
      <w:r w:rsidRPr="00567092">
        <w:rPr>
          <w:rFonts w:ascii="方正准圆简体" w:eastAsia="方正准圆简体" w:hAnsi="宋体" w:cs="宋体" w:hint="eastAsia"/>
          <w:kern w:val="0"/>
          <w:szCs w:val="21"/>
        </w:rPr>
        <w:t>本公司就其该次意外事故发生之日起</w:t>
      </w:r>
      <w:r w:rsidRPr="00567092">
        <w:rPr>
          <w:rFonts w:ascii="方正准圆简体" w:eastAsia="方正准圆简体" w:hAnsi="宋体" w:hint="eastAsia"/>
          <w:kern w:val="0"/>
          <w:szCs w:val="21"/>
        </w:rPr>
        <w:t>180</w:t>
      </w:r>
      <w:r w:rsidRPr="00567092">
        <w:rPr>
          <w:rFonts w:ascii="方正准圆简体" w:eastAsia="方正准圆简体" w:hAnsi="宋体" w:cs="宋体" w:hint="eastAsia"/>
          <w:kern w:val="0"/>
          <w:szCs w:val="21"/>
        </w:rPr>
        <w:t>日内发生的、</w:t>
      </w:r>
      <w:r w:rsidRPr="00567092">
        <w:rPr>
          <w:rFonts w:ascii="方正准圆简体" w:eastAsia="方正准圆简体" w:hAnsi="宋体" w:cs="宋体" w:hint="eastAsia"/>
          <w:b/>
          <w:kern w:val="0"/>
          <w:szCs w:val="21"/>
        </w:rPr>
        <w:t>符合当地社会医疗保险</w:t>
      </w:r>
      <w:r w:rsidR="00D0046E" w:rsidRPr="00567092">
        <w:rPr>
          <w:rFonts w:ascii="方正准圆简体" w:eastAsia="方正准圆简体" w:hAnsi="宋体" w:cs="宋体" w:hint="eastAsia"/>
          <w:b/>
          <w:kern w:val="0"/>
          <w:szCs w:val="21"/>
        </w:rPr>
        <w:t>管理机构</w:t>
      </w:r>
      <w:r w:rsidRPr="00567092">
        <w:rPr>
          <w:rFonts w:ascii="方正准圆简体" w:eastAsia="方正准圆简体" w:hAnsi="宋体" w:cs="宋体" w:hint="eastAsia"/>
          <w:b/>
          <w:kern w:val="0"/>
          <w:szCs w:val="21"/>
        </w:rPr>
        <w:t>规定的</w:t>
      </w:r>
      <w:r w:rsidR="00D0046E" w:rsidRPr="00567092">
        <w:rPr>
          <w:rFonts w:ascii="方正准圆简体" w:eastAsia="方正准圆简体" w:hAnsi="宋体" w:cs="宋体" w:hint="eastAsia"/>
          <w:b/>
          <w:kern w:val="0"/>
          <w:szCs w:val="21"/>
        </w:rPr>
        <w:t>社会医疗保险范围内的</w:t>
      </w:r>
      <w:r w:rsidRPr="00567092">
        <w:rPr>
          <w:rFonts w:ascii="方正准圆简体" w:eastAsia="方正准圆简体" w:hAnsi="宋体" w:cs="宋体" w:hint="eastAsia"/>
          <w:b/>
          <w:kern w:val="0"/>
          <w:szCs w:val="21"/>
        </w:rPr>
        <w:t>合理医疗费用</w:t>
      </w:r>
      <w:r w:rsidR="00D0046E" w:rsidRPr="00567092">
        <w:rPr>
          <w:rFonts w:ascii="方正准圆简体" w:eastAsia="方正准圆简体" w:hAnsi="宋体" w:cs="宋体" w:hint="eastAsia"/>
          <w:kern w:val="0"/>
          <w:szCs w:val="21"/>
        </w:rPr>
        <w:t>（</w:t>
      </w:r>
      <w:r w:rsidR="00D0046E" w:rsidRPr="00567092">
        <w:rPr>
          <w:rFonts w:ascii="方正准圆简体" w:eastAsia="方正准圆简体" w:hAnsi="宋体" w:cs="宋体" w:hint="eastAsia"/>
          <w:b/>
          <w:kern w:val="0"/>
          <w:szCs w:val="21"/>
        </w:rPr>
        <w:t>不包括乙类个人自负部分的医疗费用</w:t>
      </w:r>
      <w:r w:rsidR="00D0046E" w:rsidRPr="00567092">
        <w:rPr>
          <w:rFonts w:ascii="方正准圆简体" w:eastAsia="方正准圆简体" w:hAnsi="宋体" w:cs="宋体" w:hint="eastAsia"/>
          <w:kern w:val="0"/>
          <w:szCs w:val="21"/>
        </w:rPr>
        <w:t>），</w:t>
      </w:r>
      <w:r w:rsidR="00ED27A6" w:rsidRPr="00567092">
        <w:rPr>
          <w:rFonts w:ascii="方正准圆简体" w:eastAsia="方正准圆简体" w:hAnsi="宋体" w:cs="宋体" w:hint="eastAsia"/>
          <w:kern w:val="0"/>
          <w:szCs w:val="21"/>
        </w:rPr>
        <w:t>按</w:t>
      </w:r>
      <w:r w:rsidR="00ED27A6" w:rsidRPr="00567092">
        <w:rPr>
          <w:rFonts w:ascii="方正准圆简体" w:eastAsia="方正准圆简体" w:hAnsi="宋体" w:cs="宋体" w:hint="eastAsia"/>
          <w:b/>
          <w:kern w:val="0"/>
          <w:szCs w:val="21"/>
        </w:rPr>
        <w:t>70%的比例</w:t>
      </w:r>
      <w:r w:rsidR="00ED27A6" w:rsidRPr="00567092">
        <w:rPr>
          <w:rFonts w:ascii="方正准圆简体" w:eastAsia="方正准圆简体" w:hAnsi="宋体" w:cs="宋体" w:hint="eastAsia"/>
          <w:kern w:val="0"/>
          <w:szCs w:val="21"/>
        </w:rPr>
        <w:t>给付意外门诊急诊社保内医疗费用保险金。</w:t>
      </w:r>
      <w:r w:rsidR="00ED27A6">
        <w:rPr>
          <w:rFonts w:ascii="方正准圆简体" w:eastAsia="方正准圆简体" w:hAnsi="宋体" w:cs="宋体" w:hint="eastAsia"/>
          <w:b/>
          <w:kern w:val="0"/>
          <w:szCs w:val="21"/>
        </w:rPr>
        <w:t>若被保险人已从</w:t>
      </w:r>
      <w:r w:rsidR="00ED27A6" w:rsidRPr="00DF7CAE">
        <w:rPr>
          <w:rFonts w:ascii="方正准圆简体" w:eastAsia="方正准圆简体" w:hAnsi="宋体" w:cs="宋体" w:hint="eastAsia"/>
          <w:b/>
          <w:kern w:val="0"/>
          <w:szCs w:val="21"/>
        </w:rPr>
        <w:t>第三方（包括但不限于社会医疗保险、公费医疗、工作单位、本公司在内的任何保险机构）</w:t>
      </w:r>
      <w:r w:rsidR="00ED27A6">
        <w:rPr>
          <w:rFonts w:ascii="方正准圆简体" w:eastAsia="方正准圆简体" w:hAnsi="宋体" w:cs="宋体" w:hint="eastAsia"/>
          <w:b/>
          <w:kern w:val="0"/>
          <w:szCs w:val="21"/>
        </w:rPr>
        <w:t>获得医疗费用补偿</w:t>
      </w:r>
      <w:r w:rsidR="00ED27A6">
        <w:rPr>
          <w:rFonts w:ascii="方正准圆简体" w:eastAsia="方正准圆简体" w:hAnsi="宋体" w:cs="宋体" w:hint="eastAsia"/>
          <w:kern w:val="0"/>
          <w:szCs w:val="21"/>
        </w:rPr>
        <w:t>，</w:t>
      </w:r>
      <w:r w:rsidR="00ED27A6" w:rsidRPr="00DF7CAE">
        <w:rPr>
          <w:rFonts w:ascii="方正准圆简体" w:eastAsia="方正准圆简体" w:hAnsi="宋体" w:cs="宋体" w:hint="eastAsia"/>
          <w:b/>
          <w:kern w:val="0"/>
          <w:szCs w:val="21"/>
        </w:rPr>
        <w:t>本公司将扣除</w:t>
      </w:r>
      <w:r w:rsidR="00ED27A6">
        <w:rPr>
          <w:rFonts w:ascii="方正准圆简体" w:eastAsia="方正准圆简体" w:hAnsi="宋体" w:cs="宋体" w:hint="eastAsia"/>
          <w:b/>
          <w:kern w:val="0"/>
          <w:szCs w:val="21"/>
        </w:rPr>
        <w:t>被保险人</w:t>
      </w:r>
      <w:r w:rsidR="00ED27A6" w:rsidRPr="00DF7CAE">
        <w:rPr>
          <w:rFonts w:ascii="方正准圆简体" w:eastAsia="方正准圆简体" w:hAnsi="宋体" w:cs="宋体" w:hint="eastAsia"/>
          <w:b/>
          <w:kern w:val="0"/>
          <w:szCs w:val="21"/>
        </w:rPr>
        <w:t>从第三方获得的补偿后，</w:t>
      </w:r>
      <w:r w:rsidR="00ED27A6">
        <w:rPr>
          <w:rFonts w:ascii="方正准圆简体" w:eastAsia="方正准圆简体" w:hAnsi="宋体" w:cs="宋体" w:hint="eastAsia"/>
          <w:kern w:val="0"/>
          <w:szCs w:val="21"/>
        </w:rPr>
        <w:t>对于剩余部分本公司</w:t>
      </w:r>
      <w:r w:rsidR="00ED27A6" w:rsidRPr="00D859C9">
        <w:rPr>
          <w:rFonts w:ascii="方正准圆简体" w:eastAsia="方正准圆简体" w:hAnsi="宋体" w:cs="宋体" w:hint="eastAsia"/>
          <w:kern w:val="0"/>
          <w:szCs w:val="21"/>
        </w:rPr>
        <w:t>按</w:t>
      </w:r>
      <w:r w:rsidR="00ED27A6" w:rsidRPr="00D859C9">
        <w:rPr>
          <w:rFonts w:ascii="方正准圆简体" w:eastAsia="方正准圆简体" w:hAnsi="宋体" w:cs="宋体" w:hint="eastAsia"/>
          <w:b/>
          <w:kern w:val="0"/>
          <w:szCs w:val="21"/>
        </w:rPr>
        <w:t>90%的比例</w:t>
      </w:r>
      <w:r w:rsidRPr="00567092">
        <w:rPr>
          <w:rFonts w:ascii="方正准圆简体" w:eastAsia="方正准圆简体" w:hAnsi="宋体" w:cs="宋体" w:hint="eastAsia"/>
          <w:kern w:val="0"/>
          <w:szCs w:val="21"/>
        </w:rPr>
        <w:t>给付意外</w:t>
      </w:r>
      <w:r w:rsidR="00D0046E" w:rsidRPr="00567092">
        <w:rPr>
          <w:rFonts w:ascii="方正准圆简体" w:eastAsia="方正准圆简体" w:hAnsi="宋体" w:cs="宋体" w:hint="eastAsia"/>
          <w:kern w:val="0"/>
          <w:szCs w:val="21"/>
        </w:rPr>
        <w:t>门诊</w:t>
      </w:r>
      <w:r w:rsidR="00805226" w:rsidRPr="00567092">
        <w:rPr>
          <w:rFonts w:ascii="方正准圆简体" w:eastAsia="方正准圆简体" w:hAnsi="宋体" w:cs="宋体" w:hint="eastAsia"/>
          <w:kern w:val="0"/>
          <w:szCs w:val="21"/>
        </w:rPr>
        <w:t>急诊</w:t>
      </w:r>
      <w:r w:rsidR="00D0046E" w:rsidRPr="00567092">
        <w:rPr>
          <w:rFonts w:ascii="方正准圆简体" w:eastAsia="方正准圆简体" w:hAnsi="宋体" w:cs="宋体" w:hint="eastAsia"/>
          <w:kern w:val="0"/>
          <w:szCs w:val="21"/>
        </w:rPr>
        <w:t>社保内医疗费用保险金</w:t>
      </w:r>
      <w:r w:rsidR="00ED27A6">
        <w:rPr>
          <w:rFonts w:ascii="方正准圆简体" w:eastAsia="方正准圆简体" w:hAnsi="宋体" w:cs="宋体" w:hint="eastAsia"/>
          <w:b/>
          <w:kern w:val="0"/>
          <w:szCs w:val="21"/>
        </w:rPr>
        <w:t>。</w:t>
      </w:r>
    </w:p>
    <w:p w:rsidR="006243D6" w:rsidRPr="00567092" w:rsidRDefault="006243D6" w:rsidP="00E73F79">
      <w:pPr>
        <w:outlineLvl w:val="0"/>
        <w:rPr>
          <w:rFonts w:ascii="方正准圆简体" w:eastAsia="方正准圆简体" w:hAnsi="宋体" w:cs="宋体"/>
          <w:b/>
          <w:kern w:val="0"/>
          <w:szCs w:val="21"/>
        </w:rPr>
      </w:pPr>
      <w:r w:rsidRPr="00567092">
        <w:rPr>
          <w:rFonts w:ascii="方正准圆简体" w:eastAsia="方正准圆简体" w:hAnsi="宋体" w:cs="宋体" w:hint="eastAsia"/>
          <w:b/>
          <w:kern w:val="0"/>
          <w:szCs w:val="21"/>
        </w:rPr>
        <w:t>（五）意外门诊急诊社保乙类个人自负部分医疗费用保险金</w:t>
      </w:r>
    </w:p>
    <w:p w:rsidR="000017F2" w:rsidRPr="00567092" w:rsidRDefault="009243CE" w:rsidP="000017F2">
      <w:pPr>
        <w:autoSpaceDE w:val="0"/>
        <w:autoSpaceDN w:val="0"/>
        <w:adjustRightInd w:val="0"/>
        <w:ind w:firstLineChars="200" w:firstLine="42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被保险人每次因遭受意外事故，经医院确诊必须进行门诊急诊治疗的，本公司就其该次意外事故发生之日起</w:t>
      </w:r>
      <w:r w:rsidRPr="00567092">
        <w:rPr>
          <w:rFonts w:ascii="方正准圆简体" w:eastAsia="方正准圆简体" w:hAnsi="宋体" w:hint="eastAsia"/>
          <w:kern w:val="0"/>
          <w:szCs w:val="21"/>
        </w:rPr>
        <w:t>180</w:t>
      </w:r>
      <w:r w:rsidRPr="00567092">
        <w:rPr>
          <w:rFonts w:ascii="方正准圆简体" w:eastAsia="方正准圆简体" w:hAnsi="宋体" w:cs="宋体" w:hint="eastAsia"/>
          <w:kern w:val="0"/>
          <w:szCs w:val="21"/>
        </w:rPr>
        <w:t>日内发生的、</w:t>
      </w:r>
      <w:r w:rsidR="001E73AB">
        <w:rPr>
          <w:rFonts w:ascii="方正准圆简体" w:eastAsia="方正准圆简体" w:hAnsi="宋体" w:cs="宋体" w:hint="eastAsia"/>
          <w:b/>
          <w:kern w:val="0"/>
          <w:szCs w:val="21"/>
        </w:rPr>
        <w:t>符合当地社会医疗保险管理机构规定的乙类个人自负部分的</w:t>
      </w:r>
      <w:r w:rsidRPr="00567092">
        <w:rPr>
          <w:rFonts w:ascii="方正准圆简体" w:eastAsia="方正准圆简体" w:hAnsi="宋体" w:cs="宋体" w:hint="eastAsia"/>
          <w:b/>
          <w:kern w:val="0"/>
          <w:szCs w:val="21"/>
        </w:rPr>
        <w:t>合理医疗费用</w:t>
      </w:r>
      <w:r w:rsidRPr="00567092">
        <w:rPr>
          <w:rFonts w:ascii="方正准圆简体" w:eastAsia="方正准圆简体" w:hAnsi="宋体" w:cs="宋体" w:hint="eastAsia"/>
          <w:kern w:val="0"/>
          <w:szCs w:val="21"/>
        </w:rPr>
        <w:t>，</w:t>
      </w:r>
      <w:r w:rsidR="001E73AB" w:rsidRPr="00567092">
        <w:rPr>
          <w:rFonts w:ascii="方正准圆简体" w:eastAsia="方正准圆简体" w:hAnsi="宋体" w:cs="宋体" w:hint="eastAsia"/>
          <w:kern w:val="0"/>
          <w:szCs w:val="21"/>
        </w:rPr>
        <w:t>按</w:t>
      </w:r>
      <w:r w:rsidR="001E73AB" w:rsidRPr="00567092">
        <w:rPr>
          <w:rFonts w:ascii="方正准圆简体" w:eastAsia="方正准圆简体" w:hAnsi="宋体" w:cs="宋体" w:hint="eastAsia"/>
          <w:b/>
          <w:kern w:val="0"/>
          <w:szCs w:val="21"/>
        </w:rPr>
        <w:t>70%的比例</w:t>
      </w:r>
      <w:r w:rsidR="001E73AB" w:rsidRPr="00567092">
        <w:rPr>
          <w:rFonts w:ascii="方正准圆简体" w:eastAsia="方正准圆简体" w:hAnsi="宋体" w:cs="宋体" w:hint="eastAsia"/>
          <w:kern w:val="0"/>
          <w:szCs w:val="21"/>
        </w:rPr>
        <w:t>给付</w:t>
      </w:r>
      <w:r w:rsidR="001E73AB" w:rsidRPr="001E73AB">
        <w:rPr>
          <w:rFonts w:ascii="方正准圆简体" w:eastAsia="方正准圆简体" w:hAnsi="宋体" w:cs="宋体" w:hint="eastAsia"/>
          <w:kern w:val="0"/>
          <w:szCs w:val="21"/>
        </w:rPr>
        <w:t>意外门诊急诊社保乙类个人自负部分医疗费用保险金</w:t>
      </w:r>
      <w:r w:rsidR="001E73AB" w:rsidRPr="00567092">
        <w:rPr>
          <w:rFonts w:ascii="方正准圆简体" w:eastAsia="方正准圆简体" w:hAnsi="宋体" w:cs="宋体" w:hint="eastAsia"/>
          <w:kern w:val="0"/>
          <w:szCs w:val="21"/>
        </w:rPr>
        <w:t>。</w:t>
      </w:r>
      <w:r w:rsidR="001E73AB">
        <w:rPr>
          <w:rFonts w:ascii="方正准圆简体" w:eastAsia="方正准圆简体" w:hAnsi="宋体" w:cs="宋体" w:hint="eastAsia"/>
          <w:b/>
          <w:kern w:val="0"/>
          <w:szCs w:val="21"/>
        </w:rPr>
        <w:t>若被保险人已从</w:t>
      </w:r>
      <w:r w:rsidR="001E73AB" w:rsidRPr="00DF7CAE">
        <w:rPr>
          <w:rFonts w:ascii="方正准圆简体" w:eastAsia="方正准圆简体" w:hAnsi="宋体" w:cs="宋体" w:hint="eastAsia"/>
          <w:b/>
          <w:kern w:val="0"/>
          <w:szCs w:val="21"/>
        </w:rPr>
        <w:t>第三方（包括但不限于社会医疗保险、公费医疗、工作单位、本公司在内的任何保险机构）</w:t>
      </w:r>
      <w:r w:rsidR="001E73AB">
        <w:rPr>
          <w:rFonts w:ascii="方正准圆简体" w:eastAsia="方正准圆简体" w:hAnsi="宋体" w:cs="宋体" w:hint="eastAsia"/>
          <w:b/>
          <w:kern w:val="0"/>
          <w:szCs w:val="21"/>
        </w:rPr>
        <w:t>获得医疗费用补偿</w:t>
      </w:r>
      <w:r w:rsidR="001E73AB">
        <w:rPr>
          <w:rFonts w:ascii="方正准圆简体" w:eastAsia="方正准圆简体" w:hAnsi="宋体" w:cs="宋体" w:hint="eastAsia"/>
          <w:kern w:val="0"/>
          <w:szCs w:val="21"/>
        </w:rPr>
        <w:t>，</w:t>
      </w:r>
      <w:r w:rsidR="001E73AB" w:rsidRPr="00DF7CAE">
        <w:rPr>
          <w:rFonts w:ascii="方正准圆简体" w:eastAsia="方正准圆简体" w:hAnsi="宋体" w:cs="宋体" w:hint="eastAsia"/>
          <w:b/>
          <w:kern w:val="0"/>
          <w:szCs w:val="21"/>
        </w:rPr>
        <w:t>本公司将扣除</w:t>
      </w:r>
      <w:r w:rsidR="001E73AB">
        <w:rPr>
          <w:rFonts w:ascii="方正准圆简体" w:eastAsia="方正准圆简体" w:hAnsi="宋体" w:cs="宋体" w:hint="eastAsia"/>
          <w:b/>
          <w:kern w:val="0"/>
          <w:szCs w:val="21"/>
        </w:rPr>
        <w:t>被保险人</w:t>
      </w:r>
      <w:r w:rsidR="001E73AB" w:rsidRPr="00DF7CAE">
        <w:rPr>
          <w:rFonts w:ascii="方正准圆简体" w:eastAsia="方正准圆简体" w:hAnsi="宋体" w:cs="宋体" w:hint="eastAsia"/>
          <w:b/>
          <w:kern w:val="0"/>
          <w:szCs w:val="21"/>
        </w:rPr>
        <w:t>从第三方获得的补偿后，</w:t>
      </w:r>
      <w:r w:rsidR="001E73AB">
        <w:rPr>
          <w:rFonts w:ascii="方正准圆简体" w:eastAsia="方正准圆简体" w:hAnsi="宋体" w:cs="宋体" w:hint="eastAsia"/>
          <w:kern w:val="0"/>
          <w:szCs w:val="21"/>
        </w:rPr>
        <w:t>对于剩余部分本公司</w:t>
      </w:r>
      <w:r w:rsidR="001E73AB" w:rsidRPr="00D859C9">
        <w:rPr>
          <w:rFonts w:ascii="方正准圆简体" w:eastAsia="方正准圆简体" w:hAnsi="宋体" w:cs="宋体" w:hint="eastAsia"/>
          <w:kern w:val="0"/>
          <w:szCs w:val="21"/>
        </w:rPr>
        <w:t>按</w:t>
      </w:r>
      <w:r w:rsidR="001E73AB" w:rsidRPr="00D859C9">
        <w:rPr>
          <w:rFonts w:ascii="方正准圆简体" w:eastAsia="方正准圆简体" w:hAnsi="宋体" w:cs="宋体" w:hint="eastAsia"/>
          <w:b/>
          <w:kern w:val="0"/>
          <w:szCs w:val="21"/>
        </w:rPr>
        <w:t>90%的比例</w:t>
      </w:r>
      <w:r w:rsidRPr="00567092">
        <w:rPr>
          <w:rFonts w:ascii="方正准圆简体" w:eastAsia="方正准圆简体" w:hAnsi="宋体" w:cs="宋体" w:hint="eastAsia"/>
          <w:kern w:val="0"/>
          <w:szCs w:val="21"/>
        </w:rPr>
        <w:t>给付意外门诊急诊</w:t>
      </w:r>
      <w:r w:rsidR="000017F2" w:rsidRPr="00567092">
        <w:rPr>
          <w:rFonts w:ascii="方正准圆简体" w:eastAsia="方正准圆简体" w:hAnsi="宋体" w:cs="宋体" w:hint="eastAsia"/>
          <w:kern w:val="0"/>
          <w:szCs w:val="21"/>
        </w:rPr>
        <w:t>社保乙类个人自负部分医疗费用保险金。</w:t>
      </w:r>
    </w:p>
    <w:p w:rsidR="006243D6" w:rsidRPr="004A69E1" w:rsidRDefault="006243D6" w:rsidP="000017F2">
      <w:pPr>
        <w:autoSpaceDE w:val="0"/>
        <w:autoSpaceDN w:val="0"/>
        <w:adjustRightInd w:val="0"/>
        <w:jc w:val="left"/>
        <w:rPr>
          <w:rFonts w:ascii="方正准圆简体" w:eastAsia="方正准圆简体" w:hAnsi="宋体" w:cs="宋体"/>
          <w:b/>
          <w:kern w:val="0"/>
          <w:szCs w:val="21"/>
        </w:rPr>
      </w:pPr>
      <w:r w:rsidRPr="004A69E1">
        <w:rPr>
          <w:rFonts w:ascii="方正准圆简体" w:eastAsia="方正准圆简体" w:hAnsi="宋体" w:cs="宋体" w:hint="eastAsia"/>
          <w:b/>
          <w:kern w:val="0"/>
          <w:szCs w:val="21"/>
        </w:rPr>
        <w:t>（六）意外门诊急诊社保外医疗费用保险金</w:t>
      </w:r>
    </w:p>
    <w:p w:rsidR="00235817" w:rsidRPr="00567092" w:rsidRDefault="00235817" w:rsidP="00235817">
      <w:pPr>
        <w:autoSpaceDE w:val="0"/>
        <w:autoSpaceDN w:val="0"/>
        <w:adjustRightInd w:val="0"/>
        <w:ind w:firstLineChars="200" w:firstLine="42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被保险人每次因遭受意外事故，经医院确诊必须进行门诊急诊治疗的，本公司就其该次意外事故发生之日起</w:t>
      </w:r>
      <w:r w:rsidRPr="00567092">
        <w:rPr>
          <w:rFonts w:ascii="方正准圆简体" w:eastAsia="方正准圆简体" w:hAnsi="宋体" w:hint="eastAsia"/>
          <w:kern w:val="0"/>
          <w:szCs w:val="21"/>
        </w:rPr>
        <w:t>180</w:t>
      </w:r>
      <w:r w:rsidRPr="00567092">
        <w:rPr>
          <w:rFonts w:ascii="方正准圆简体" w:eastAsia="方正准圆简体" w:hAnsi="宋体" w:cs="宋体" w:hint="eastAsia"/>
          <w:kern w:val="0"/>
          <w:szCs w:val="21"/>
        </w:rPr>
        <w:t>日内发生的、</w:t>
      </w:r>
      <w:r w:rsidRPr="00567092">
        <w:rPr>
          <w:rFonts w:ascii="方正准圆简体" w:eastAsia="方正准圆简体" w:hAnsi="宋体" w:cs="宋体" w:hint="eastAsia"/>
          <w:b/>
          <w:kern w:val="0"/>
          <w:szCs w:val="21"/>
        </w:rPr>
        <w:t>符合当地社会医疗保险管理机构规定属于社会医疗保险范围外的合理医疗费用</w:t>
      </w:r>
      <w:r w:rsidRPr="00567092">
        <w:rPr>
          <w:rFonts w:ascii="方正准圆简体" w:eastAsia="方正准圆简体" w:hAnsi="宋体" w:cs="宋体" w:hint="eastAsia"/>
          <w:kern w:val="0"/>
          <w:szCs w:val="21"/>
        </w:rPr>
        <w:t>，</w:t>
      </w:r>
      <w:r w:rsidR="00604FE4" w:rsidRPr="00567092">
        <w:rPr>
          <w:rFonts w:ascii="方正准圆简体" w:eastAsia="方正准圆简体" w:hAnsi="宋体" w:cs="宋体" w:hint="eastAsia"/>
          <w:kern w:val="0"/>
          <w:szCs w:val="21"/>
        </w:rPr>
        <w:t>按</w:t>
      </w:r>
      <w:r w:rsidR="00604FE4" w:rsidRPr="00567092">
        <w:rPr>
          <w:rFonts w:ascii="方正准圆简体" w:eastAsia="方正准圆简体" w:hAnsi="宋体" w:cs="宋体" w:hint="eastAsia"/>
          <w:b/>
          <w:kern w:val="0"/>
          <w:szCs w:val="21"/>
        </w:rPr>
        <w:t>70%的比例</w:t>
      </w:r>
      <w:r w:rsidR="00604FE4" w:rsidRPr="00567092">
        <w:rPr>
          <w:rFonts w:ascii="方正准圆简体" w:eastAsia="方正准圆简体" w:hAnsi="宋体" w:cs="宋体" w:hint="eastAsia"/>
          <w:kern w:val="0"/>
          <w:szCs w:val="21"/>
        </w:rPr>
        <w:t>给付意外门诊急诊社保外医疗费用保险金。</w:t>
      </w:r>
      <w:r w:rsidR="00604FE4">
        <w:rPr>
          <w:rFonts w:ascii="方正准圆简体" w:eastAsia="方正准圆简体" w:hAnsi="宋体" w:cs="宋体" w:hint="eastAsia"/>
          <w:b/>
          <w:kern w:val="0"/>
          <w:szCs w:val="21"/>
        </w:rPr>
        <w:t>若被保险人已从</w:t>
      </w:r>
      <w:r w:rsidR="00604FE4" w:rsidRPr="00DF7CAE">
        <w:rPr>
          <w:rFonts w:ascii="方正准圆简体" w:eastAsia="方正准圆简体" w:hAnsi="宋体" w:cs="宋体" w:hint="eastAsia"/>
          <w:b/>
          <w:kern w:val="0"/>
          <w:szCs w:val="21"/>
        </w:rPr>
        <w:t>第三方（包括但不限于社会医疗保险、公费医疗、工作单位、本公司在内的任何保险机构）</w:t>
      </w:r>
      <w:r w:rsidR="00604FE4">
        <w:rPr>
          <w:rFonts w:ascii="方正准圆简体" w:eastAsia="方正准圆简体" w:hAnsi="宋体" w:cs="宋体" w:hint="eastAsia"/>
          <w:b/>
          <w:kern w:val="0"/>
          <w:szCs w:val="21"/>
        </w:rPr>
        <w:t>获得医疗费用补偿</w:t>
      </w:r>
      <w:r w:rsidR="00604FE4">
        <w:rPr>
          <w:rFonts w:ascii="方正准圆简体" w:eastAsia="方正准圆简体" w:hAnsi="宋体" w:cs="宋体" w:hint="eastAsia"/>
          <w:kern w:val="0"/>
          <w:szCs w:val="21"/>
        </w:rPr>
        <w:t>，</w:t>
      </w:r>
      <w:r w:rsidR="00604FE4" w:rsidRPr="00DF7CAE">
        <w:rPr>
          <w:rFonts w:ascii="方正准圆简体" w:eastAsia="方正准圆简体" w:hAnsi="宋体" w:cs="宋体" w:hint="eastAsia"/>
          <w:b/>
          <w:kern w:val="0"/>
          <w:szCs w:val="21"/>
        </w:rPr>
        <w:t>本公司将扣除</w:t>
      </w:r>
      <w:r w:rsidR="00604FE4">
        <w:rPr>
          <w:rFonts w:ascii="方正准圆简体" w:eastAsia="方正准圆简体" w:hAnsi="宋体" w:cs="宋体" w:hint="eastAsia"/>
          <w:b/>
          <w:kern w:val="0"/>
          <w:szCs w:val="21"/>
        </w:rPr>
        <w:t>被保险人</w:t>
      </w:r>
      <w:r w:rsidR="00604FE4" w:rsidRPr="00DF7CAE">
        <w:rPr>
          <w:rFonts w:ascii="方正准圆简体" w:eastAsia="方正准圆简体" w:hAnsi="宋体" w:cs="宋体" w:hint="eastAsia"/>
          <w:b/>
          <w:kern w:val="0"/>
          <w:szCs w:val="21"/>
        </w:rPr>
        <w:t>从第三方获得的补偿后，</w:t>
      </w:r>
      <w:r w:rsidR="00604FE4">
        <w:rPr>
          <w:rFonts w:ascii="方正准圆简体" w:eastAsia="方正准圆简体" w:hAnsi="宋体" w:cs="宋体" w:hint="eastAsia"/>
          <w:kern w:val="0"/>
          <w:szCs w:val="21"/>
        </w:rPr>
        <w:t>对于剩余部分本公司</w:t>
      </w:r>
      <w:r w:rsidR="00604FE4" w:rsidRPr="00D859C9">
        <w:rPr>
          <w:rFonts w:ascii="方正准圆简体" w:eastAsia="方正准圆简体" w:hAnsi="宋体" w:cs="宋体" w:hint="eastAsia"/>
          <w:kern w:val="0"/>
          <w:szCs w:val="21"/>
        </w:rPr>
        <w:t>按</w:t>
      </w:r>
      <w:r w:rsidR="00604FE4" w:rsidRPr="00D859C9">
        <w:rPr>
          <w:rFonts w:ascii="方正准圆简体" w:eastAsia="方正准圆简体" w:hAnsi="宋体" w:cs="宋体" w:hint="eastAsia"/>
          <w:b/>
          <w:kern w:val="0"/>
          <w:szCs w:val="21"/>
        </w:rPr>
        <w:t>90%的比例</w:t>
      </w:r>
      <w:r w:rsidRPr="00567092">
        <w:rPr>
          <w:rFonts w:ascii="方正准圆简体" w:eastAsia="方正准圆简体" w:hAnsi="宋体" w:cs="宋体" w:hint="eastAsia"/>
          <w:kern w:val="0"/>
          <w:szCs w:val="21"/>
        </w:rPr>
        <w:t>给付意外门诊急诊社保外医疗费用保险金</w:t>
      </w:r>
      <w:r w:rsidR="00604FE4">
        <w:rPr>
          <w:rFonts w:ascii="方正准圆简体" w:eastAsia="方正准圆简体" w:hAnsi="宋体" w:cs="宋体" w:hint="eastAsia"/>
          <w:kern w:val="0"/>
          <w:szCs w:val="21"/>
        </w:rPr>
        <w:t>。</w:t>
      </w:r>
    </w:p>
    <w:p w:rsidR="0006399D" w:rsidRPr="004A69E1" w:rsidRDefault="0006399D" w:rsidP="0006399D">
      <w:pPr>
        <w:autoSpaceDE w:val="0"/>
        <w:autoSpaceDN w:val="0"/>
        <w:adjustRightInd w:val="0"/>
        <w:jc w:val="left"/>
        <w:rPr>
          <w:rFonts w:ascii="方正准圆简体" w:eastAsia="方正准圆简体" w:hAnsi="宋体" w:cs="宋体"/>
          <w:b/>
          <w:kern w:val="0"/>
          <w:szCs w:val="21"/>
        </w:rPr>
      </w:pPr>
      <w:r w:rsidRPr="004A69E1">
        <w:rPr>
          <w:rFonts w:ascii="方正准圆简体" w:eastAsia="方正准圆简体" w:hAnsi="宋体" w:cs="宋体" w:hint="eastAsia"/>
          <w:b/>
          <w:kern w:val="0"/>
          <w:szCs w:val="21"/>
        </w:rPr>
        <w:t>（</w:t>
      </w:r>
      <w:r w:rsidR="004618F2" w:rsidRPr="004A69E1">
        <w:rPr>
          <w:rFonts w:ascii="方正准圆简体" w:eastAsia="方正准圆简体" w:hAnsi="宋体" w:cs="宋体" w:hint="eastAsia"/>
          <w:b/>
          <w:kern w:val="0"/>
          <w:szCs w:val="21"/>
        </w:rPr>
        <w:t>七</w:t>
      </w:r>
      <w:r w:rsidRPr="004A69E1">
        <w:rPr>
          <w:rFonts w:ascii="方正准圆简体" w:eastAsia="方正准圆简体" w:hAnsi="宋体" w:cs="宋体" w:hint="eastAsia"/>
          <w:b/>
          <w:kern w:val="0"/>
          <w:szCs w:val="21"/>
        </w:rPr>
        <w:t>）意外住院社保内医疗费用保险金</w:t>
      </w:r>
    </w:p>
    <w:p w:rsidR="0006399D" w:rsidRPr="00567092" w:rsidRDefault="0006399D" w:rsidP="0006399D">
      <w:pPr>
        <w:autoSpaceDE w:val="0"/>
        <w:autoSpaceDN w:val="0"/>
        <w:adjustRightInd w:val="0"/>
        <w:ind w:firstLineChars="200" w:firstLine="42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被保险人每次因遭受意外事故，经医院确诊必须住院治疗的，本公司就其该次意外事故发生之日起</w:t>
      </w:r>
      <w:r w:rsidRPr="00567092">
        <w:rPr>
          <w:rFonts w:ascii="方正准圆简体" w:eastAsia="方正准圆简体" w:hAnsi="宋体" w:hint="eastAsia"/>
          <w:kern w:val="0"/>
          <w:szCs w:val="21"/>
        </w:rPr>
        <w:t>180</w:t>
      </w:r>
      <w:r w:rsidRPr="00567092">
        <w:rPr>
          <w:rFonts w:ascii="方正准圆简体" w:eastAsia="方正准圆简体" w:hAnsi="宋体" w:cs="宋体" w:hint="eastAsia"/>
          <w:kern w:val="0"/>
          <w:szCs w:val="21"/>
        </w:rPr>
        <w:t>日内被保险人进行住院治疗实际发生的、符合当地社会医疗保险管理机构规定的社会医疗保险范围内的合理医疗费用（</w:t>
      </w:r>
      <w:r w:rsidRPr="00567092">
        <w:rPr>
          <w:rFonts w:ascii="方正准圆简体" w:eastAsia="方正准圆简体" w:hAnsi="宋体" w:cs="宋体" w:hint="eastAsia"/>
          <w:b/>
          <w:kern w:val="0"/>
          <w:szCs w:val="21"/>
        </w:rPr>
        <w:t>不包括乙类个人自负部分的医疗费用</w:t>
      </w:r>
      <w:r w:rsidRPr="00567092">
        <w:rPr>
          <w:rFonts w:ascii="方正准圆简体" w:eastAsia="方正准圆简体" w:hAnsi="宋体" w:cs="宋体" w:hint="eastAsia"/>
          <w:kern w:val="0"/>
          <w:szCs w:val="21"/>
        </w:rPr>
        <w:t>），</w:t>
      </w:r>
      <w:r w:rsidR="00483117" w:rsidRPr="00567092">
        <w:rPr>
          <w:rFonts w:ascii="方正准圆简体" w:eastAsia="方正准圆简体" w:hAnsi="宋体" w:cs="宋体" w:hint="eastAsia"/>
          <w:kern w:val="0"/>
          <w:szCs w:val="21"/>
        </w:rPr>
        <w:t>按</w:t>
      </w:r>
      <w:r w:rsidR="00483117" w:rsidRPr="00567092">
        <w:rPr>
          <w:rFonts w:ascii="方正准圆简体" w:eastAsia="方正准圆简体" w:hAnsi="宋体" w:cs="宋体" w:hint="eastAsia"/>
          <w:b/>
          <w:kern w:val="0"/>
          <w:szCs w:val="21"/>
        </w:rPr>
        <w:t>70%的比例</w:t>
      </w:r>
      <w:r w:rsidR="00483117" w:rsidRPr="00567092">
        <w:rPr>
          <w:rFonts w:ascii="方正准圆简体" w:eastAsia="方正准圆简体" w:hAnsi="宋体" w:cs="宋体" w:hint="eastAsia"/>
          <w:kern w:val="0"/>
          <w:szCs w:val="21"/>
        </w:rPr>
        <w:t>给付意外住院社保内医疗费用保险金。</w:t>
      </w:r>
      <w:r w:rsidR="00483117">
        <w:rPr>
          <w:rFonts w:ascii="方正准圆简体" w:eastAsia="方正准圆简体" w:hAnsi="宋体" w:cs="宋体" w:hint="eastAsia"/>
          <w:b/>
          <w:kern w:val="0"/>
          <w:szCs w:val="21"/>
        </w:rPr>
        <w:t>若被保险人已从</w:t>
      </w:r>
      <w:r w:rsidR="00483117" w:rsidRPr="00DF7CAE">
        <w:rPr>
          <w:rFonts w:ascii="方正准圆简体" w:eastAsia="方正准圆简体" w:hAnsi="宋体" w:cs="宋体" w:hint="eastAsia"/>
          <w:b/>
          <w:kern w:val="0"/>
          <w:szCs w:val="21"/>
        </w:rPr>
        <w:t>第三方（包括但不限于社会医疗保险、公费医疗、工作单位、本公司在内的任何保险机构）</w:t>
      </w:r>
      <w:r w:rsidR="00483117">
        <w:rPr>
          <w:rFonts w:ascii="方正准圆简体" w:eastAsia="方正准圆简体" w:hAnsi="宋体" w:cs="宋体" w:hint="eastAsia"/>
          <w:b/>
          <w:kern w:val="0"/>
          <w:szCs w:val="21"/>
        </w:rPr>
        <w:t>获得医疗费用补偿</w:t>
      </w:r>
      <w:r w:rsidR="00483117">
        <w:rPr>
          <w:rFonts w:ascii="方正准圆简体" w:eastAsia="方正准圆简体" w:hAnsi="宋体" w:cs="宋体" w:hint="eastAsia"/>
          <w:kern w:val="0"/>
          <w:szCs w:val="21"/>
        </w:rPr>
        <w:t>，</w:t>
      </w:r>
      <w:r w:rsidR="00483117" w:rsidRPr="00DF7CAE">
        <w:rPr>
          <w:rFonts w:ascii="方正准圆简体" w:eastAsia="方正准圆简体" w:hAnsi="宋体" w:cs="宋体" w:hint="eastAsia"/>
          <w:b/>
          <w:kern w:val="0"/>
          <w:szCs w:val="21"/>
        </w:rPr>
        <w:t>本公司将扣除</w:t>
      </w:r>
      <w:r w:rsidR="00483117">
        <w:rPr>
          <w:rFonts w:ascii="方正准圆简体" w:eastAsia="方正准圆简体" w:hAnsi="宋体" w:cs="宋体" w:hint="eastAsia"/>
          <w:b/>
          <w:kern w:val="0"/>
          <w:szCs w:val="21"/>
        </w:rPr>
        <w:t>被保险人</w:t>
      </w:r>
      <w:r w:rsidR="00483117" w:rsidRPr="00DF7CAE">
        <w:rPr>
          <w:rFonts w:ascii="方正准圆简体" w:eastAsia="方正准圆简体" w:hAnsi="宋体" w:cs="宋体" w:hint="eastAsia"/>
          <w:b/>
          <w:kern w:val="0"/>
          <w:szCs w:val="21"/>
        </w:rPr>
        <w:t>从第三方获得的补偿后，</w:t>
      </w:r>
      <w:r w:rsidR="00483117">
        <w:rPr>
          <w:rFonts w:ascii="方正准圆简体" w:eastAsia="方正准圆简体" w:hAnsi="宋体" w:cs="宋体" w:hint="eastAsia"/>
          <w:kern w:val="0"/>
          <w:szCs w:val="21"/>
        </w:rPr>
        <w:t>对于剩余部分本公司</w:t>
      </w:r>
      <w:r w:rsidR="00483117" w:rsidRPr="00D859C9">
        <w:rPr>
          <w:rFonts w:ascii="方正准圆简体" w:eastAsia="方正准圆简体" w:hAnsi="宋体" w:cs="宋体" w:hint="eastAsia"/>
          <w:kern w:val="0"/>
          <w:szCs w:val="21"/>
        </w:rPr>
        <w:t>按</w:t>
      </w:r>
      <w:r w:rsidR="00483117" w:rsidRPr="00D859C9">
        <w:rPr>
          <w:rFonts w:ascii="方正准圆简体" w:eastAsia="方正准圆简体" w:hAnsi="宋体" w:cs="宋体" w:hint="eastAsia"/>
          <w:b/>
          <w:kern w:val="0"/>
          <w:szCs w:val="21"/>
        </w:rPr>
        <w:t>90%的比例</w:t>
      </w:r>
      <w:r w:rsidRPr="00567092">
        <w:rPr>
          <w:rFonts w:ascii="方正准圆简体" w:eastAsia="方正准圆简体" w:hAnsi="宋体" w:cs="宋体" w:hint="eastAsia"/>
          <w:kern w:val="0"/>
          <w:szCs w:val="21"/>
        </w:rPr>
        <w:t>给付意外住院社保内医疗费用保险金</w:t>
      </w:r>
      <w:r w:rsidR="00483117">
        <w:rPr>
          <w:rFonts w:ascii="方正准圆简体" w:eastAsia="方正准圆简体" w:hAnsi="宋体" w:cs="宋体" w:hint="eastAsia"/>
          <w:kern w:val="0"/>
          <w:szCs w:val="21"/>
        </w:rPr>
        <w:t>。</w:t>
      </w:r>
    </w:p>
    <w:p w:rsidR="004618F2" w:rsidRPr="004A69E1" w:rsidRDefault="004618F2" w:rsidP="004618F2">
      <w:pPr>
        <w:autoSpaceDE w:val="0"/>
        <w:autoSpaceDN w:val="0"/>
        <w:adjustRightInd w:val="0"/>
        <w:jc w:val="left"/>
        <w:rPr>
          <w:rFonts w:ascii="方正准圆简体" w:eastAsia="方正准圆简体" w:hAnsi="宋体" w:cs="宋体"/>
          <w:b/>
          <w:kern w:val="0"/>
          <w:szCs w:val="21"/>
        </w:rPr>
      </w:pPr>
      <w:r w:rsidRPr="004A69E1">
        <w:rPr>
          <w:rFonts w:ascii="方正准圆简体" w:eastAsia="方正准圆简体" w:hAnsi="宋体" w:cs="宋体" w:hint="eastAsia"/>
          <w:b/>
          <w:kern w:val="0"/>
          <w:szCs w:val="21"/>
        </w:rPr>
        <w:t>（八）意外住院社保乙类个人自负部分医疗费用保险金</w:t>
      </w:r>
    </w:p>
    <w:p w:rsidR="004618F2" w:rsidRPr="00567092" w:rsidRDefault="00E8245C" w:rsidP="00E8245C">
      <w:pPr>
        <w:autoSpaceDE w:val="0"/>
        <w:autoSpaceDN w:val="0"/>
        <w:adjustRightInd w:val="0"/>
        <w:ind w:firstLineChars="200" w:firstLine="42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被保险人每次因遭受意外事故，经医院确诊必须住院治疗的，本公司就其该次意外事故发生之日起</w:t>
      </w:r>
      <w:r w:rsidRPr="00567092">
        <w:rPr>
          <w:rFonts w:ascii="方正准圆简体" w:eastAsia="方正准圆简体" w:hAnsi="宋体" w:hint="eastAsia"/>
          <w:kern w:val="0"/>
          <w:szCs w:val="21"/>
        </w:rPr>
        <w:t>180</w:t>
      </w:r>
      <w:r w:rsidRPr="00567092">
        <w:rPr>
          <w:rFonts w:ascii="方正准圆简体" w:eastAsia="方正准圆简体" w:hAnsi="宋体" w:cs="宋体" w:hint="eastAsia"/>
          <w:kern w:val="0"/>
          <w:szCs w:val="21"/>
        </w:rPr>
        <w:t>日内被保险人进行住院治疗实际发生的、</w:t>
      </w:r>
      <w:r w:rsidR="00483117">
        <w:rPr>
          <w:rFonts w:ascii="方正准圆简体" w:eastAsia="方正准圆简体" w:hAnsi="宋体" w:cs="宋体" w:hint="eastAsia"/>
          <w:b/>
          <w:kern w:val="0"/>
          <w:szCs w:val="21"/>
        </w:rPr>
        <w:t>符合当地社会医疗保险管理机构规定的乙类个人自负部分的</w:t>
      </w:r>
      <w:r w:rsidRPr="00567092">
        <w:rPr>
          <w:rFonts w:ascii="方正准圆简体" w:eastAsia="方正准圆简体" w:hAnsi="宋体" w:cs="宋体" w:hint="eastAsia"/>
          <w:b/>
          <w:kern w:val="0"/>
          <w:szCs w:val="21"/>
        </w:rPr>
        <w:t>合理医疗费用</w:t>
      </w:r>
      <w:r w:rsidRPr="00567092">
        <w:rPr>
          <w:rFonts w:ascii="方正准圆简体" w:eastAsia="方正准圆简体" w:hAnsi="宋体" w:cs="宋体" w:hint="eastAsia"/>
          <w:kern w:val="0"/>
          <w:szCs w:val="21"/>
        </w:rPr>
        <w:t>，</w:t>
      </w:r>
      <w:r w:rsidR="00483117" w:rsidRPr="00567092">
        <w:rPr>
          <w:rFonts w:ascii="方正准圆简体" w:eastAsia="方正准圆简体" w:hAnsi="宋体" w:cs="宋体" w:hint="eastAsia"/>
          <w:kern w:val="0"/>
          <w:szCs w:val="21"/>
        </w:rPr>
        <w:t>按</w:t>
      </w:r>
      <w:r w:rsidR="00483117" w:rsidRPr="00567092">
        <w:rPr>
          <w:rFonts w:ascii="方正准圆简体" w:eastAsia="方正准圆简体" w:hAnsi="宋体" w:cs="宋体" w:hint="eastAsia"/>
          <w:b/>
          <w:kern w:val="0"/>
          <w:szCs w:val="21"/>
        </w:rPr>
        <w:t>70%的比例</w:t>
      </w:r>
      <w:r w:rsidR="00483117" w:rsidRPr="00567092">
        <w:rPr>
          <w:rFonts w:ascii="方正准圆简体" w:eastAsia="方正准圆简体" w:hAnsi="宋体" w:cs="宋体" w:hint="eastAsia"/>
          <w:kern w:val="0"/>
          <w:szCs w:val="21"/>
        </w:rPr>
        <w:t>给付意外住院社保乙类个人自负部分医疗费用保险金。</w:t>
      </w:r>
      <w:r w:rsidR="00483117">
        <w:rPr>
          <w:rFonts w:ascii="方正准圆简体" w:eastAsia="方正准圆简体" w:hAnsi="宋体" w:cs="宋体" w:hint="eastAsia"/>
          <w:b/>
          <w:kern w:val="0"/>
          <w:szCs w:val="21"/>
        </w:rPr>
        <w:t>若被保险人已从</w:t>
      </w:r>
      <w:r w:rsidR="00483117" w:rsidRPr="00DF7CAE">
        <w:rPr>
          <w:rFonts w:ascii="方正准圆简体" w:eastAsia="方正准圆简体" w:hAnsi="宋体" w:cs="宋体" w:hint="eastAsia"/>
          <w:b/>
          <w:kern w:val="0"/>
          <w:szCs w:val="21"/>
        </w:rPr>
        <w:t>第三方（包括但不限于社会医疗保险、公费医疗、工作单位、本公司在内的任何保险机构）</w:t>
      </w:r>
      <w:r w:rsidR="00483117">
        <w:rPr>
          <w:rFonts w:ascii="方正准圆简体" w:eastAsia="方正准圆简体" w:hAnsi="宋体" w:cs="宋体" w:hint="eastAsia"/>
          <w:b/>
          <w:kern w:val="0"/>
          <w:szCs w:val="21"/>
        </w:rPr>
        <w:t>获得医疗费用补偿</w:t>
      </w:r>
      <w:r w:rsidR="00483117">
        <w:rPr>
          <w:rFonts w:ascii="方正准圆简体" w:eastAsia="方正准圆简体" w:hAnsi="宋体" w:cs="宋体" w:hint="eastAsia"/>
          <w:kern w:val="0"/>
          <w:szCs w:val="21"/>
        </w:rPr>
        <w:t>，</w:t>
      </w:r>
      <w:r w:rsidR="00483117" w:rsidRPr="00DF7CAE">
        <w:rPr>
          <w:rFonts w:ascii="方正准圆简体" w:eastAsia="方正准圆简体" w:hAnsi="宋体" w:cs="宋体" w:hint="eastAsia"/>
          <w:b/>
          <w:kern w:val="0"/>
          <w:szCs w:val="21"/>
        </w:rPr>
        <w:t>本公司将扣除</w:t>
      </w:r>
      <w:r w:rsidR="00483117">
        <w:rPr>
          <w:rFonts w:ascii="方正准圆简体" w:eastAsia="方正准圆简体" w:hAnsi="宋体" w:cs="宋体" w:hint="eastAsia"/>
          <w:b/>
          <w:kern w:val="0"/>
          <w:szCs w:val="21"/>
        </w:rPr>
        <w:t>被保险人</w:t>
      </w:r>
      <w:r w:rsidR="00483117" w:rsidRPr="00DF7CAE">
        <w:rPr>
          <w:rFonts w:ascii="方正准圆简体" w:eastAsia="方正准圆简体" w:hAnsi="宋体" w:cs="宋体" w:hint="eastAsia"/>
          <w:b/>
          <w:kern w:val="0"/>
          <w:szCs w:val="21"/>
        </w:rPr>
        <w:t>从第三方获得的补偿后，</w:t>
      </w:r>
      <w:r w:rsidR="00483117">
        <w:rPr>
          <w:rFonts w:ascii="方正准圆简体" w:eastAsia="方正准圆简体" w:hAnsi="宋体" w:cs="宋体" w:hint="eastAsia"/>
          <w:kern w:val="0"/>
          <w:szCs w:val="21"/>
        </w:rPr>
        <w:t>对于剩余部分本公司</w:t>
      </w:r>
      <w:r w:rsidR="00483117" w:rsidRPr="00D859C9">
        <w:rPr>
          <w:rFonts w:ascii="方正准圆简体" w:eastAsia="方正准圆简体" w:hAnsi="宋体" w:cs="宋体" w:hint="eastAsia"/>
          <w:kern w:val="0"/>
          <w:szCs w:val="21"/>
        </w:rPr>
        <w:t>按</w:t>
      </w:r>
      <w:r w:rsidR="00483117" w:rsidRPr="00D859C9">
        <w:rPr>
          <w:rFonts w:ascii="方正准圆简体" w:eastAsia="方正准圆简体" w:hAnsi="宋体" w:cs="宋体" w:hint="eastAsia"/>
          <w:b/>
          <w:kern w:val="0"/>
          <w:szCs w:val="21"/>
        </w:rPr>
        <w:t>90%的比例</w:t>
      </w:r>
      <w:r w:rsidRPr="00567092">
        <w:rPr>
          <w:rFonts w:ascii="方正准圆简体" w:eastAsia="方正准圆简体" w:hAnsi="宋体" w:cs="宋体" w:hint="eastAsia"/>
          <w:kern w:val="0"/>
          <w:szCs w:val="21"/>
        </w:rPr>
        <w:t>给付意外住院社保乙类个人自负部分医疗费用保险金</w:t>
      </w:r>
      <w:r w:rsidR="00483117">
        <w:rPr>
          <w:rFonts w:ascii="方正准圆简体" w:eastAsia="方正准圆简体" w:hAnsi="宋体" w:cs="宋体" w:hint="eastAsia"/>
          <w:kern w:val="0"/>
          <w:szCs w:val="21"/>
        </w:rPr>
        <w:t>。</w:t>
      </w:r>
    </w:p>
    <w:p w:rsidR="004618F2" w:rsidRPr="004A69E1" w:rsidRDefault="004618F2" w:rsidP="004618F2">
      <w:pPr>
        <w:autoSpaceDE w:val="0"/>
        <w:autoSpaceDN w:val="0"/>
        <w:adjustRightInd w:val="0"/>
        <w:jc w:val="left"/>
        <w:rPr>
          <w:rFonts w:ascii="方正准圆简体" w:eastAsia="方正准圆简体" w:hAnsi="宋体" w:cs="宋体"/>
          <w:b/>
          <w:kern w:val="0"/>
          <w:szCs w:val="21"/>
        </w:rPr>
      </w:pPr>
      <w:r w:rsidRPr="004A69E1">
        <w:rPr>
          <w:rFonts w:ascii="方正准圆简体" w:eastAsia="方正准圆简体" w:hAnsi="宋体" w:cs="宋体" w:hint="eastAsia"/>
          <w:b/>
          <w:kern w:val="0"/>
          <w:szCs w:val="21"/>
        </w:rPr>
        <w:t>（九）意外住院社保外医疗费用保险金</w:t>
      </w:r>
    </w:p>
    <w:p w:rsidR="006375F2" w:rsidRPr="00567092" w:rsidRDefault="00B108FD" w:rsidP="0006399D">
      <w:pPr>
        <w:autoSpaceDE w:val="0"/>
        <w:autoSpaceDN w:val="0"/>
        <w:adjustRightInd w:val="0"/>
        <w:ind w:firstLineChars="200" w:firstLine="42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被保险人每次因遭受意外事故，经医院确诊必须住院治疗的，本公司就其该次意外事故发生之日起</w:t>
      </w:r>
      <w:r w:rsidRPr="00567092">
        <w:rPr>
          <w:rFonts w:ascii="方正准圆简体" w:eastAsia="方正准圆简体" w:hAnsi="宋体" w:hint="eastAsia"/>
          <w:kern w:val="0"/>
          <w:szCs w:val="21"/>
        </w:rPr>
        <w:t>180</w:t>
      </w:r>
      <w:r w:rsidRPr="00567092">
        <w:rPr>
          <w:rFonts w:ascii="方正准圆简体" w:eastAsia="方正准圆简体" w:hAnsi="宋体" w:cs="宋体" w:hint="eastAsia"/>
          <w:kern w:val="0"/>
          <w:szCs w:val="21"/>
        </w:rPr>
        <w:t>日内被保险人进行住院治疗实际发生的、</w:t>
      </w:r>
      <w:r w:rsidRPr="00567092">
        <w:rPr>
          <w:rFonts w:ascii="方正准圆简体" w:eastAsia="方正准圆简体" w:hAnsi="宋体" w:cs="宋体" w:hint="eastAsia"/>
          <w:b/>
          <w:kern w:val="0"/>
          <w:szCs w:val="21"/>
        </w:rPr>
        <w:t>符合当地社会医疗保险管理机构规定属于社会医疗保险范围外的合理医疗费用</w:t>
      </w:r>
      <w:r w:rsidRPr="00567092">
        <w:rPr>
          <w:rFonts w:ascii="方正准圆简体" w:eastAsia="方正准圆简体" w:hAnsi="宋体" w:cs="宋体" w:hint="eastAsia"/>
          <w:kern w:val="0"/>
          <w:szCs w:val="21"/>
        </w:rPr>
        <w:t>，</w:t>
      </w:r>
      <w:r w:rsidR="00982C6E" w:rsidRPr="00567092">
        <w:rPr>
          <w:rFonts w:ascii="方正准圆简体" w:eastAsia="方正准圆简体" w:hAnsi="宋体" w:cs="宋体" w:hint="eastAsia"/>
          <w:kern w:val="0"/>
          <w:szCs w:val="21"/>
        </w:rPr>
        <w:t>按</w:t>
      </w:r>
      <w:r w:rsidR="00982C6E" w:rsidRPr="00567092">
        <w:rPr>
          <w:rFonts w:ascii="方正准圆简体" w:eastAsia="方正准圆简体" w:hAnsi="宋体" w:cs="宋体" w:hint="eastAsia"/>
          <w:b/>
          <w:kern w:val="0"/>
          <w:szCs w:val="21"/>
        </w:rPr>
        <w:t>70%的比例</w:t>
      </w:r>
      <w:r w:rsidR="00982C6E" w:rsidRPr="00567092">
        <w:rPr>
          <w:rFonts w:ascii="方正准圆简体" w:eastAsia="方正准圆简体" w:hAnsi="宋体" w:cs="宋体" w:hint="eastAsia"/>
          <w:kern w:val="0"/>
          <w:szCs w:val="21"/>
        </w:rPr>
        <w:t>给付意外住院社保外医疗费用保险金。</w:t>
      </w:r>
      <w:r w:rsidR="00982C6E">
        <w:rPr>
          <w:rFonts w:ascii="方正准圆简体" w:eastAsia="方正准圆简体" w:hAnsi="宋体" w:cs="宋体" w:hint="eastAsia"/>
          <w:b/>
          <w:kern w:val="0"/>
          <w:szCs w:val="21"/>
        </w:rPr>
        <w:t>若被保险人已从</w:t>
      </w:r>
      <w:r w:rsidR="00982C6E" w:rsidRPr="00DF7CAE">
        <w:rPr>
          <w:rFonts w:ascii="方正准圆简体" w:eastAsia="方正准圆简体" w:hAnsi="宋体" w:cs="宋体" w:hint="eastAsia"/>
          <w:b/>
          <w:kern w:val="0"/>
          <w:szCs w:val="21"/>
        </w:rPr>
        <w:t>第三方（包括但不限于社会医疗保险、公费医疗、工作单位、本公司在内的任何保险机构）</w:t>
      </w:r>
      <w:r w:rsidR="00982C6E">
        <w:rPr>
          <w:rFonts w:ascii="方正准圆简体" w:eastAsia="方正准圆简体" w:hAnsi="宋体" w:cs="宋体" w:hint="eastAsia"/>
          <w:b/>
          <w:kern w:val="0"/>
          <w:szCs w:val="21"/>
        </w:rPr>
        <w:t>获得医疗费用补偿</w:t>
      </w:r>
      <w:r w:rsidR="00982C6E">
        <w:rPr>
          <w:rFonts w:ascii="方正准圆简体" w:eastAsia="方正准圆简体" w:hAnsi="宋体" w:cs="宋体" w:hint="eastAsia"/>
          <w:kern w:val="0"/>
          <w:szCs w:val="21"/>
        </w:rPr>
        <w:t>，</w:t>
      </w:r>
      <w:r w:rsidR="00982C6E" w:rsidRPr="00DF7CAE">
        <w:rPr>
          <w:rFonts w:ascii="方正准圆简体" w:eastAsia="方正准圆简体" w:hAnsi="宋体" w:cs="宋体" w:hint="eastAsia"/>
          <w:b/>
          <w:kern w:val="0"/>
          <w:szCs w:val="21"/>
        </w:rPr>
        <w:t>本公司将扣除</w:t>
      </w:r>
      <w:r w:rsidR="00982C6E">
        <w:rPr>
          <w:rFonts w:ascii="方正准圆简体" w:eastAsia="方正准圆简体" w:hAnsi="宋体" w:cs="宋体" w:hint="eastAsia"/>
          <w:b/>
          <w:kern w:val="0"/>
          <w:szCs w:val="21"/>
        </w:rPr>
        <w:t>被保险人</w:t>
      </w:r>
      <w:r w:rsidR="00982C6E" w:rsidRPr="00DF7CAE">
        <w:rPr>
          <w:rFonts w:ascii="方正准圆简体" w:eastAsia="方正准圆简体" w:hAnsi="宋体" w:cs="宋体" w:hint="eastAsia"/>
          <w:b/>
          <w:kern w:val="0"/>
          <w:szCs w:val="21"/>
        </w:rPr>
        <w:t>从第三方获得的补偿后，</w:t>
      </w:r>
      <w:r w:rsidR="00982C6E">
        <w:rPr>
          <w:rFonts w:ascii="方正准圆简体" w:eastAsia="方正准圆简体" w:hAnsi="宋体" w:cs="宋体" w:hint="eastAsia"/>
          <w:kern w:val="0"/>
          <w:szCs w:val="21"/>
        </w:rPr>
        <w:t>对于剩余部分本公司</w:t>
      </w:r>
      <w:r w:rsidR="00982C6E" w:rsidRPr="00D859C9">
        <w:rPr>
          <w:rFonts w:ascii="方正准圆简体" w:eastAsia="方正准圆简体" w:hAnsi="宋体" w:cs="宋体" w:hint="eastAsia"/>
          <w:kern w:val="0"/>
          <w:szCs w:val="21"/>
        </w:rPr>
        <w:t>按</w:t>
      </w:r>
      <w:r w:rsidR="00982C6E" w:rsidRPr="00D859C9">
        <w:rPr>
          <w:rFonts w:ascii="方正准圆简体" w:eastAsia="方正准圆简体" w:hAnsi="宋体" w:cs="宋体" w:hint="eastAsia"/>
          <w:b/>
          <w:kern w:val="0"/>
          <w:szCs w:val="21"/>
        </w:rPr>
        <w:t>90%的比例</w:t>
      </w:r>
      <w:r w:rsidRPr="00567092">
        <w:rPr>
          <w:rFonts w:ascii="方正准圆简体" w:eastAsia="方正准圆简体" w:hAnsi="宋体" w:cs="宋体" w:hint="eastAsia"/>
          <w:kern w:val="0"/>
          <w:szCs w:val="21"/>
        </w:rPr>
        <w:t>给付意外住院</w:t>
      </w:r>
      <w:r w:rsidR="006375F2" w:rsidRPr="00567092">
        <w:rPr>
          <w:rFonts w:ascii="方正准圆简体" w:eastAsia="方正准圆简体" w:hAnsi="宋体" w:cs="宋体" w:hint="eastAsia"/>
          <w:kern w:val="0"/>
          <w:szCs w:val="21"/>
        </w:rPr>
        <w:t>社保外医疗费用保险金</w:t>
      </w:r>
      <w:r w:rsidR="0004785F">
        <w:rPr>
          <w:rFonts w:ascii="方正准圆简体" w:eastAsia="方正准圆简体" w:hAnsi="宋体" w:cs="宋体" w:hint="eastAsia"/>
          <w:kern w:val="0"/>
          <w:szCs w:val="21"/>
        </w:rPr>
        <w:t>。</w:t>
      </w:r>
    </w:p>
    <w:p w:rsidR="0006399D" w:rsidRPr="00567092" w:rsidRDefault="0006399D" w:rsidP="0006399D">
      <w:pPr>
        <w:autoSpaceDE w:val="0"/>
        <w:autoSpaceDN w:val="0"/>
        <w:adjustRightInd w:val="0"/>
        <w:ind w:firstLineChars="200" w:firstLine="42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以下条款适用于上述（四）</w:t>
      </w:r>
      <w:r w:rsidR="00DD4990" w:rsidRPr="00567092">
        <w:rPr>
          <w:rFonts w:ascii="方正准圆简体" w:eastAsia="方正准圆简体" w:hAnsi="宋体" w:cs="宋体" w:hint="eastAsia"/>
          <w:kern w:val="0"/>
          <w:szCs w:val="21"/>
        </w:rPr>
        <w:t>至（九</w:t>
      </w:r>
      <w:r w:rsidRPr="00567092">
        <w:rPr>
          <w:rFonts w:ascii="方正准圆简体" w:eastAsia="方正准圆简体" w:hAnsi="宋体" w:cs="宋体" w:hint="eastAsia"/>
          <w:kern w:val="0"/>
          <w:szCs w:val="21"/>
        </w:rPr>
        <w:t>）项保险责任：</w:t>
      </w:r>
    </w:p>
    <w:p w:rsidR="00A75164" w:rsidRPr="00567092" w:rsidRDefault="0006399D" w:rsidP="00A75164">
      <w:pPr>
        <w:autoSpaceDE w:val="0"/>
        <w:autoSpaceDN w:val="0"/>
        <w:adjustRightInd w:val="0"/>
        <w:ind w:firstLineChars="200" w:firstLine="420"/>
        <w:jc w:val="left"/>
        <w:rPr>
          <w:rFonts w:ascii="方正准圆简体" w:eastAsia="方正准圆简体" w:hAnsi="宋体" w:cs="宋体"/>
          <w:b/>
          <w:kern w:val="0"/>
          <w:szCs w:val="21"/>
        </w:rPr>
      </w:pPr>
      <w:r w:rsidRPr="00567092">
        <w:rPr>
          <w:rFonts w:ascii="方正准圆简体" w:eastAsia="方正准圆简体" w:hAnsi="宋体" w:cs="宋体" w:hint="eastAsia"/>
          <w:kern w:val="0"/>
          <w:szCs w:val="21"/>
        </w:rPr>
        <w:t>在保险期间内，</w:t>
      </w:r>
      <w:r w:rsidR="00A75164" w:rsidRPr="00567092">
        <w:rPr>
          <w:rFonts w:ascii="方正准圆简体" w:eastAsia="方正准圆简体" w:hAnsi="宋体" w:cs="宋体" w:hint="eastAsia"/>
          <w:kern w:val="0"/>
          <w:szCs w:val="21"/>
        </w:rPr>
        <w:t>被保险人不论一次或多次遭受意外事故</w:t>
      </w:r>
      <w:r w:rsidRPr="00567092">
        <w:rPr>
          <w:rFonts w:ascii="方正准圆简体" w:eastAsia="方正准圆简体" w:hAnsi="宋体" w:cs="宋体" w:hint="eastAsia"/>
          <w:kern w:val="0"/>
          <w:szCs w:val="21"/>
        </w:rPr>
        <w:t>，经医院确诊必须进行门诊急诊或住院治疗的，</w:t>
      </w:r>
      <w:r w:rsidR="00A75164" w:rsidRPr="00567092">
        <w:rPr>
          <w:rFonts w:ascii="方正准圆简体" w:eastAsia="方正准圆简体" w:hAnsi="宋体" w:cs="宋体" w:hint="eastAsia"/>
          <w:kern w:val="0"/>
          <w:szCs w:val="21"/>
        </w:rPr>
        <w:t>本公司均按</w:t>
      </w:r>
      <w:r w:rsidRPr="00567092">
        <w:rPr>
          <w:rFonts w:ascii="方正准圆简体" w:eastAsia="方正准圆简体" w:hAnsi="宋体" w:cs="宋体" w:hint="eastAsia"/>
          <w:kern w:val="0"/>
          <w:szCs w:val="21"/>
        </w:rPr>
        <w:t>各项保险责任的约定给付各项医疗费用保险金</w:t>
      </w:r>
      <w:r w:rsidRPr="00567092">
        <w:rPr>
          <w:rFonts w:ascii="方正准圆简体" w:eastAsia="方正准圆简体" w:hAnsi="宋体" w:cs="宋体" w:hint="eastAsia"/>
          <w:b/>
          <w:kern w:val="0"/>
          <w:szCs w:val="21"/>
        </w:rPr>
        <w:t>，</w:t>
      </w:r>
      <w:r w:rsidR="00A75164" w:rsidRPr="00567092">
        <w:rPr>
          <w:rFonts w:ascii="方正准圆简体" w:eastAsia="方正准圆简体" w:hAnsi="宋体" w:cs="宋体" w:hint="eastAsia"/>
          <w:b/>
          <w:kern w:val="0"/>
          <w:szCs w:val="21"/>
        </w:rPr>
        <w:t>但</w:t>
      </w:r>
      <w:r w:rsidRPr="00567092">
        <w:rPr>
          <w:rFonts w:ascii="方正准圆简体" w:eastAsia="方正准圆简体" w:hAnsi="宋体" w:cs="宋体" w:hint="eastAsia"/>
          <w:b/>
          <w:kern w:val="0"/>
          <w:szCs w:val="21"/>
        </w:rPr>
        <w:t>各项保险责任的</w:t>
      </w:r>
      <w:r w:rsidR="00A75164" w:rsidRPr="00567092">
        <w:rPr>
          <w:rFonts w:ascii="方正准圆简体" w:eastAsia="方正准圆简体" w:hAnsi="宋体" w:cs="宋体" w:hint="eastAsia"/>
          <w:b/>
          <w:kern w:val="0"/>
          <w:szCs w:val="21"/>
        </w:rPr>
        <w:t>累计给付金额</w:t>
      </w:r>
      <w:r w:rsidRPr="00567092">
        <w:rPr>
          <w:rFonts w:ascii="方正准圆简体" w:eastAsia="方正准圆简体" w:hAnsi="宋体" w:cs="宋体" w:hint="eastAsia"/>
          <w:b/>
          <w:kern w:val="0"/>
          <w:szCs w:val="21"/>
        </w:rPr>
        <w:t>分别</w:t>
      </w:r>
      <w:r w:rsidR="00A75164" w:rsidRPr="00567092">
        <w:rPr>
          <w:rFonts w:ascii="方正准圆简体" w:eastAsia="方正准圆简体" w:hAnsi="宋体" w:cs="宋体" w:hint="eastAsia"/>
          <w:b/>
          <w:kern w:val="0"/>
          <w:szCs w:val="21"/>
        </w:rPr>
        <w:t>以被保险人的</w:t>
      </w:r>
      <w:r w:rsidRPr="00567092">
        <w:rPr>
          <w:rFonts w:ascii="方正准圆简体" w:eastAsia="方正准圆简体" w:hAnsi="宋体" w:cs="宋体" w:hint="eastAsia"/>
          <w:b/>
          <w:kern w:val="0"/>
          <w:szCs w:val="21"/>
        </w:rPr>
        <w:t>各项保险责任约定的保险金额为限。任意一项保险责任一次或累计给付金额达</w:t>
      </w:r>
      <w:r w:rsidRPr="00567092">
        <w:rPr>
          <w:rFonts w:ascii="方正准圆简体" w:eastAsia="方正准圆简体" w:hAnsi="宋体" w:cs="宋体" w:hint="eastAsia"/>
          <w:b/>
          <w:kern w:val="0"/>
          <w:szCs w:val="21"/>
        </w:rPr>
        <w:lastRenderedPageBreak/>
        <w:t>到该项保险责任约定的保险金额时，本公司对被保险人的该项保险责任终止。</w:t>
      </w:r>
    </w:p>
    <w:p w:rsidR="0006399D" w:rsidRPr="00567092" w:rsidRDefault="0006399D" w:rsidP="00A75164">
      <w:pPr>
        <w:autoSpaceDE w:val="0"/>
        <w:autoSpaceDN w:val="0"/>
        <w:adjustRightInd w:val="0"/>
        <w:ind w:firstLineChars="200" w:firstLine="42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保险期间届满被保险人门诊急诊或住院治疗仍未结束的，本公司继续按上述约定承担保险责任至该次意外事故发生之日起第180日止，但各项保险责任的累计给付金额仍以被保险人约定的各项保险金额为限。</w:t>
      </w:r>
    </w:p>
    <w:p w:rsidR="00A553F9" w:rsidRPr="00567092" w:rsidRDefault="00A553F9" w:rsidP="00A553F9">
      <w:pPr>
        <w:autoSpaceDE w:val="0"/>
        <w:autoSpaceDN w:val="0"/>
        <w:adjustRightInd w:val="0"/>
        <w:ind w:firstLineChars="200" w:firstLine="422"/>
        <w:jc w:val="left"/>
        <w:rPr>
          <w:rFonts w:ascii="方正准圆简体" w:eastAsia="方正准圆简体" w:hAnsi="宋体" w:cs="宋体"/>
          <w:b/>
          <w:kern w:val="0"/>
          <w:szCs w:val="21"/>
        </w:rPr>
      </w:pPr>
      <w:r w:rsidRPr="00567092">
        <w:rPr>
          <w:rFonts w:ascii="方正准圆简体" w:eastAsia="方正准圆简体" w:hAnsi="宋体" w:cs="宋体" w:hint="eastAsia"/>
          <w:b/>
          <w:kern w:val="0"/>
          <w:szCs w:val="21"/>
        </w:rPr>
        <w:t>本公司在本合同保险责任范围内给付各项医疗费用保险金，但若被保险人已从其他途径（包括但不限于社会医疗保险、公费医疗、工作单位、我们在内的任何保险机构）获得医疗费用补偿，对于被保险人发生的各项保险责任范围内的合理医疗费用，本公司在扣除被保险人已从其他途径获得的补偿后，对于剩余部分医疗费用根据本合同约定给付各项医疗费用保险金，但各项医疗费用保险金的累计给付金额以各项医疗费用保险金额为限。</w:t>
      </w:r>
    </w:p>
    <w:p w:rsidR="002E75EA" w:rsidRPr="00567092" w:rsidRDefault="00A553F9" w:rsidP="00733E36">
      <w:pPr>
        <w:autoSpaceDE w:val="0"/>
        <w:autoSpaceDN w:val="0"/>
        <w:adjustRightInd w:val="0"/>
        <w:ind w:firstLineChars="200" w:firstLine="422"/>
        <w:jc w:val="left"/>
        <w:rPr>
          <w:rFonts w:ascii="方正准圆简体" w:eastAsia="方正准圆简体" w:hAnsi="宋体" w:cs="宋体"/>
          <w:b/>
          <w:kern w:val="0"/>
          <w:szCs w:val="21"/>
        </w:rPr>
      </w:pPr>
      <w:r w:rsidRPr="00567092">
        <w:rPr>
          <w:rFonts w:ascii="方正准圆简体" w:eastAsia="方正准圆简体" w:hAnsi="宋体" w:cs="宋体" w:hint="eastAsia"/>
          <w:b/>
          <w:kern w:val="0"/>
          <w:szCs w:val="21"/>
        </w:rPr>
        <w:t>被保险人如在境外就医的，本合同保险责任范围内的合理医疗费用按国内当地相同治疗的平均水平确定。</w:t>
      </w:r>
    </w:p>
    <w:p w:rsidR="00F0595E" w:rsidRPr="00567092" w:rsidRDefault="00F0595E" w:rsidP="00733E36">
      <w:pPr>
        <w:autoSpaceDE w:val="0"/>
        <w:autoSpaceDN w:val="0"/>
        <w:adjustRightInd w:val="0"/>
        <w:ind w:firstLineChars="200" w:firstLine="422"/>
        <w:jc w:val="left"/>
        <w:rPr>
          <w:rFonts w:ascii="方正准圆简体" w:eastAsia="方正准圆简体" w:hAnsi="宋体" w:cs="宋体"/>
          <w:b/>
          <w:kern w:val="0"/>
          <w:szCs w:val="21"/>
        </w:rPr>
      </w:pPr>
    </w:p>
    <w:p w:rsidR="00A75164" w:rsidRPr="00567092" w:rsidRDefault="00B51E06" w:rsidP="00A75164">
      <w:pPr>
        <w:autoSpaceDE w:val="0"/>
        <w:autoSpaceDN w:val="0"/>
        <w:adjustRightInd w:val="0"/>
        <w:jc w:val="left"/>
        <w:rPr>
          <w:rFonts w:ascii="方正准圆简体" w:eastAsia="方正准圆简体" w:hAnsi="宋体" w:cs="宋体"/>
          <w:b/>
          <w:kern w:val="0"/>
          <w:szCs w:val="21"/>
        </w:rPr>
      </w:pPr>
      <w:r w:rsidRPr="00567092">
        <w:rPr>
          <w:rFonts w:ascii="方正准圆简体" w:eastAsia="方正准圆简体" w:hAnsi="宋体" w:cs="宋体" w:hint="eastAsia"/>
          <w:b/>
          <w:kern w:val="0"/>
          <w:szCs w:val="21"/>
        </w:rPr>
        <w:t>八</w:t>
      </w:r>
      <w:r w:rsidR="00F0595E" w:rsidRPr="00567092">
        <w:rPr>
          <w:rFonts w:ascii="方正准圆简体" w:eastAsia="方正准圆简体" w:hAnsi="宋体" w:cs="宋体" w:hint="eastAsia"/>
          <w:b/>
          <w:kern w:val="0"/>
          <w:szCs w:val="21"/>
        </w:rPr>
        <w:t>、</w:t>
      </w:r>
      <w:r w:rsidR="00A75164" w:rsidRPr="00567092">
        <w:rPr>
          <w:rFonts w:ascii="方正准圆简体" w:eastAsia="方正准圆简体" w:hAnsi="宋体" w:cs="宋体" w:hint="eastAsia"/>
          <w:b/>
          <w:kern w:val="0"/>
          <w:szCs w:val="21"/>
        </w:rPr>
        <w:t>【赠送</w:t>
      </w:r>
      <w:r w:rsidR="00B0507E" w:rsidRPr="00567092">
        <w:rPr>
          <w:rFonts w:ascii="方正准圆简体" w:eastAsia="方正准圆简体" w:hAnsi="宋体" w:cs="宋体" w:hint="eastAsia"/>
          <w:b/>
          <w:kern w:val="0"/>
          <w:szCs w:val="21"/>
        </w:rPr>
        <w:t>增值</w:t>
      </w:r>
      <w:r w:rsidR="00A75164" w:rsidRPr="00567092">
        <w:rPr>
          <w:rFonts w:ascii="方正准圆简体" w:eastAsia="方正准圆简体" w:hAnsi="宋体" w:cs="宋体" w:hint="eastAsia"/>
          <w:b/>
          <w:kern w:val="0"/>
          <w:szCs w:val="21"/>
        </w:rPr>
        <w:t>服务】</w:t>
      </w:r>
    </w:p>
    <w:p w:rsidR="00A75164" w:rsidRPr="00567092" w:rsidRDefault="007850CE" w:rsidP="00A75164">
      <w:pPr>
        <w:rPr>
          <w:rFonts w:ascii="方正准圆简体" w:eastAsia="方正准圆简体" w:hAnsi="宋体"/>
          <w:b/>
          <w:szCs w:val="21"/>
        </w:rPr>
      </w:pPr>
      <w:r w:rsidRPr="00567092">
        <w:rPr>
          <w:rFonts w:ascii="方正准圆简体" w:eastAsia="方正准圆简体" w:hAnsi="宋体" w:hint="eastAsia"/>
          <w:b/>
          <w:szCs w:val="21"/>
        </w:rPr>
        <w:t>1</w:t>
      </w:r>
      <w:r w:rsidR="00365CE5" w:rsidRPr="00567092">
        <w:rPr>
          <w:rFonts w:ascii="方正准圆简体" w:eastAsia="方正准圆简体" w:hAnsi="宋体" w:hint="eastAsia"/>
          <w:b/>
          <w:szCs w:val="21"/>
        </w:rPr>
        <w:t>．</w:t>
      </w:r>
      <w:r w:rsidR="00141AC6" w:rsidRPr="00567092">
        <w:rPr>
          <w:rFonts w:ascii="方正准圆简体" w:eastAsia="方正准圆简体" w:hAnsi="宋体" w:hint="eastAsia"/>
          <w:b/>
          <w:szCs w:val="21"/>
        </w:rPr>
        <w:t>服务供应商：</w:t>
      </w:r>
      <w:r w:rsidR="00B0507E" w:rsidRPr="00567092">
        <w:rPr>
          <w:rFonts w:ascii="方正准圆简体" w:eastAsia="方正准圆简体" w:hAnsi="宋体" w:hint="eastAsia"/>
          <w:b/>
          <w:szCs w:val="21"/>
        </w:rPr>
        <w:t>上海抚理健康管理咨询有限公司</w:t>
      </w:r>
      <w:r w:rsidR="00E16F1A" w:rsidRPr="00567092">
        <w:rPr>
          <w:rFonts w:ascii="方正准圆简体" w:eastAsia="方正准圆简体" w:hAnsi="宋体" w:hint="eastAsia"/>
          <w:b/>
          <w:szCs w:val="21"/>
        </w:rPr>
        <w:t>（简称：“</w:t>
      </w:r>
      <w:r w:rsidR="00B0507E" w:rsidRPr="00567092">
        <w:rPr>
          <w:rFonts w:ascii="方正准圆简体" w:eastAsia="方正准圆简体" w:hAnsi="宋体" w:hint="eastAsia"/>
          <w:b/>
          <w:szCs w:val="21"/>
        </w:rPr>
        <w:t>上海抚理</w:t>
      </w:r>
      <w:r w:rsidR="00E16F1A" w:rsidRPr="00567092">
        <w:rPr>
          <w:rFonts w:ascii="方正准圆简体" w:eastAsia="方正准圆简体" w:hAnsi="宋体" w:hint="eastAsia"/>
          <w:b/>
          <w:szCs w:val="21"/>
        </w:rPr>
        <w:t>”）</w:t>
      </w:r>
    </w:p>
    <w:p w:rsidR="00141AC6" w:rsidRPr="00567092" w:rsidRDefault="00141AC6" w:rsidP="00141AC6">
      <w:pPr>
        <w:autoSpaceDE w:val="0"/>
        <w:autoSpaceDN w:val="0"/>
        <w:adjustRightInd w:val="0"/>
        <w:jc w:val="left"/>
        <w:rPr>
          <w:rFonts w:ascii="方正准圆简体" w:eastAsia="方正准圆简体" w:hAnsi="宋体" w:cs="宋体"/>
          <w:kern w:val="0"/>
          <w:szCs w:val="21"/>
        </w:rPr>
      </w:pPr>
      <w:r w:rsidRPr="00567092">
        <w:rPr>
          <w:rFonts w:ascii="方正准圆简体" w:eastAsia="方正准圆简体" w:hAnsi="宋体" w:cs="宋体" w:hint="eastAsia"/>
          <w:b/>
          <w:kern w:val="0"/>
          <w:szCs w:val="21"/>
        </w:rPr>
        <w:t>2</w:t>
      </w:r>
      <w:r w:rsidR="00365CE5" w:rsidRPr="00567092">
        <w:rPr>
          <w:rFonts w:ascii="方正准圆简体" w:eastAsia="方正准圆简体" w:hAnsi="宋体" w:cs="宋体" w:hint="eastAsia"/>
          <w:b/>
          <w:kern w:val="0"/>
          <w:szCs w:val="21"/>
        </w:rPr>
        <w:t>．</w:t>
      </w:r>
      <w:r w:rsidRPr="00567092">
        <w:rPr>
          <w:rFonts w:ascii="方正准圆简体" w:eastAsia="方正准圆简体" w:hAnsi="宋体" w:cs="宋体" w:hint="eastAsia"/>
          <w:b/>
          <w:kern w:val="0"/>
          <w:szCs w:val="21"/>
        </w:rPr>
        <w:t>服务内容：</w:t>
      </w:r>
      <w:r w:rsidRPr="00567092">
        <w:rPr>
          <w:rFonts w:ascii="方正准圆简体" w:eastAsia="方正准圆简体" w:hAnsi="宋体" w:cs="宋体" w:hint="eastAsia"/>
          <w:kern w:val="0"/>
          <w:szCs w:val="21"/>
        </w:rPr>
        <w:t>意外住院垫付及120救护车救援服务。在分布于</w:t>
      </w:r>
      <w:r w:rsidRPr="00567092">
        <w:rPr>
          <w:rFonts w:ascii="方正准圆简体" w:eastAsia="方正准圆简体" w:hAnsi="宋体" w:cs="宋体" w:hint="eastAsia"/>
          <w:b/>
          <w:kern w:val="0"/>
          <w:szCs w:val="21"/>
        </w:rPr>
        <w:t>大陆331个城市的二级公立医院范围内</w:t>
      </w:r>
      <w:r w:rsidRPr="00567092">
        <w:rPr>
          <w:rFonts w:ascii="方正准圆简体" w:eastAsia="方正准圆简体" w:hAnsi="宋体" w:cs="宋体" w:hint="eastAsia"/>
          <w:kern w:val="0"/>
          <w:szCs w:val="21"/>
        </w:rPr>
        <w:t>提供</w:t>
      </w:r>
      <w:r w:rsidRPr="00567092">
        <w:rPr>
          <w:rFonts w:ascii="方正准圆简体" w:eastAsia="方正准圆简体" w:hAnsi="宋体" w:cs="宋体" w:hint="eastAsia"/>
          <w:b/>
          <w:kern w:val="0"/>
          <w:szCs w:val="21"/>
        </w:rPr>
        <w:t>120紧急救援及意外住院垫付服务</w:t>
      </w:r>
      <w:r w:rsidRPr="00567092">
        <w:rPr>
          <w:rFonts w:ascii="方正准圆简体" w:eastAsia="方正准圆简体" w:hAnsi="宋体" w:cs="宋体" w:hint="eastAsia"/>
          <w:kern w:val="0"/>
          <w:szCs w:val="21"/>
        </w:rPr>
        <w:t>：</w:t>
      </w:r>
    </w:p>
    <w:tbl>
      <w:tblPr>
        <w:tblStyle w:val="a6"/>
        <w:tblW w:w="8345" w:type="dxa"/>
        <w:tblLook w:val="04A0" w:firstRow="1" w:lastRow="0" w:firstColumn="1" w:lastColumn="0" w:noHBand="0" w:noVBand="1"/>
      </w:tblPr>
      <w:tblGrid>
        <w:gridCol w:w="1812"/>
        <w:gridCol w:w="2131"/>
        <w:gridCol w:w="4402"/>
      </w:tblGrid>
      <w:tr w:rsidR="00141AC6" w:rsidRPr="00567092" w:rsidTr="00141AC6">
        <w:trPr>
          <w:trHeight w:val="378"/>
        </w:trPr>
        <w:tc>
          <w:tcPr>
            <w:tcW w:w="3943" w:type="dxa"/>
            <w:gridSpan w:val="2"/>
            <w:vAlign w:val="center"/>
          </w:tcPr>
          <w:p w:rsidR="00141AC6" w:rsidRPr="00567092" w:rsidRDefault="00141AC6" w:rsidP="00B65C41">
            <w:pPr>
              <w:autoSpaceDE w:val="0"/>
              <w:autoSpaceDN w:val="0"/>
              <w:adjustRightInd w:val="0"/>
              <w:jc w:val="center"/>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服务内容</w:t>
            </w:r>
          </w:p>
        </w:tc>
        <w:tc>
          <w:tcPr>
            <w:tcW w:w="4402" w:type="dxa"/>
            <w:vAlign w:val="center"/>
          </w:tcPr>
          <w:p w:rsidR="00141AC6" w:rsidRPr="00567092" w:rsidRDefault="00141AC6" w:rsidP="00B65C41">
            <w:pPr>
              <w:autoSpaceDE w:val="0"/>
              <w:autoSpaceDN w:val="0"/>
              <w:adjustRightInd w:val="0"/>
              <w:jc w:val="center"/>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服务说明</w:t>
            </w:r>
          </w:p>
        </w:tc>
      </w:tr>
      <w:tr w:rsidR="00141AC6" w:rsidRPr="00567092" w:rsidTr="00141AC6">
        <w:trPr>
          <w:trHeight w:val="396"/>
        </w:trPr>
        <w:tc>
          <w:tcPr>
            <w:tcW w:w="1812" w:type="dxa"/>
            <w:vMerge w:val="restart"/>
            <w:vAlign w:val="center"/>
          </w:tcPr>
          <w:p w:rsidR="00141AC6" w:rsidRPr="00567092" w:rsidRDefault="00141AC6" w:rsidP="00B65C41">
            <w:pPr>
              <w:autoSpaceDE w:val="0"/>
              <w:autoSpaceDN w:val="0"/>
              <w:adjustRightInd w:val="0"/>
              <w:jc w:val="center"/>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120救援及意外医疗住院垫付服务</w:t>
            </w:r>
          </w:p>
        </w:tc>
        <w:tc>
          <w:tcPr>
            <w:tcW w:w="2131" w:type="dxa"/>
            <w:vAlign w:val="center"/>
          </w:tcPr>
          <w:p w:rsidR="00141AC6" w:rsidRPr="00567092" w:rsidRDefault="00141AC6" w:rsidP="00B65C41">
            <w:pPr>
              <w:autoSpaceDE w:val="0"/>
              <w:autoSpaceDN w:val="0"/>
              <w:adjustRightInd w:val="0"/>
              <w:jc w:val="center"/>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零押金垫付</w:t>
            </w:r>
          </w:p>
        </w:tc>
        <w:tc>
          <w:tcPr>
            <w:tcW w:w="4402" w:type="dxa"/>
            <w:vAlign w:val="center"/>
          </w:tcPr>
          <w:p w:rsidR="00141AC6" w:rsidRPr="00567092" w:rsidRDefault="00141AC6" w:rsidP="00B65C41">
            <w:pPr>
              <w:autoSpaceDE w:val="0"/>
              <w:autoSpaceDN w:val="0"/>
              <w:adjustRightInd w:val="0"/>
              <w:jc w:val="center"/>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仅限意外</w:t>
            </w:r>
          </w:p>
        </w:tc>
      </w:tr>
      <w:tr w:rsidR="00141AC6" w:rsidRPr="00567092" w:rsidTr="00141AC6">
        <w:trPr>
          <w:trHeight w:val="812"/>
        </w:trPr>
        <w:tc>
          <w:tcPr>
            <w:tcW w:w="1812" w:type="dxa"/>
            <w:vMerge/>
            <w:vAlign w:val="center"/>
          </w:tcPr>
          <w:p w:rsidR="00141AC6" w:rsidRPr="00567092" w:rsidRDefault="00141AC6" w:rsidP="00B65C41">
            <w:pPr>
              <w:autoSpaceDE w:val="0"/>
              <w:autoSpaceDN w:val="0"/>
              <w:adjustRightInd w:val="0"/>
              <w:jc w:val="center"/>
              <w:rPr>
                <w:rFonts w:ascii="方正准圆简体" w:eastAsia="方正准圆简体" w:hAnsi="宋体" w:cs="宋体"/>
                <w:kern w:val="0"/>
                <w:szCs w:val="21"/>
              </w:rPr>
            </w:pPr>
          </w:p>
        </w:tc>
        <w:tc>
          <w:tcPr>
            <w:tcW w:w="2131" w:type="dxa"/>
            <w:vAlign w:val="center"/>
          </w:tcPr>
          <w:p w:rsidR="00141AC6" w:rsidRPr="00567092" w:rsidRDefault="00141AC6" w:rsidP="00B65C41">
            <w:pPr>
              <w:autoSpaceDE w:val="0"/>
              <w:autoSpaceDN w:val="0"/>
              <w:adjustRightInd w:val="0"/>
              <w:jc w:val="center"/>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120救护车救援</w:t>
            </w:r>
          </w:p>
        </w:tc>
        <w:tc>
          <w:tcPr>
            <w:tcW w:w="4402" w:type="dxa"/>
            <w:vAlign w:val="center"/>
          </w:tcPr>
          <w:p w:rsidR="00141AC6" w:rsidRPr="00567092" w:rsidRDefault="00141AC6" w:rsidP="00B65C41">
            <w:pPr>
              <w:pStyle w:val="Default"/>
              <w:jc w:val="center"/>
              <w:rPr>
                <w:rFonts w:ascii="方正准圆简体" w:eastAsia="方正准圆简体"/>
                <w:sz w:val="21"/>
                <w:szCs w:val="21"/>
              </w:rPr>
            </w:pPr>
            <w:r w:rsidRPr="00567092">
              <w:rPr>
                <w:rFonts w:ascii="方正准圆简体" w:eastAsia="方正准圆简体" w:hAnsi="宋体" w:cs="宋体" w:hint="eastAsia"/>
                <w:color w:val="auto"/>
                <w:sz w:val="21"/>
                <w:szCs w:val="21"/>
              </w:rPr>
              <w:t>仅限通过上海抚理呼叫急救车的相关费用，</w:t>
            </w:r>
            <w:r w:rsidRPr="00567092">
              <w:rPr>
                <w:rFonts w:ascii="方正准圆简体" w:eastAsia="方正准圆简体" w:hAnsi="宋体" w:cs="宋体" w:hint="eastAsia"/>
                <w:b/>
                <w:color w:val="auto"/>
                <w:sz w:val="21"/>
                <w:szCs w:val="21"/>
              </w:rPr>
              <w:t>限额1000元</w:t>
            </w:r>
          </w:p>
        </w:tc>
      </w:tr>
    </w:tbl>
    <w:p w:rsidR="005E103F" w:rsidRPr="00567092" w:rsidRDefault="005E103F" w:rsidP="005E103F">
      <w:pPr>
        <w:autoSpaceDE w:val="0"/>
        <w:autoSpaceDN w:val="0"/>
        <w:adjustRightInd w:val="0"/>
        <w:jc w:val="left"/>
        <w:rPr>
          <w:rFonts w:ascii="方正准圆简体" w:eastAsia="方正准圆简体" w:hAnsi="宋体" w:cs="宋体"/>
          <w:kern w:val="0"/>
          <w:szCs w:val="21"/>
        </w:rPr>
      </w:pPr>
      <w:r w:rsidRPr="00567092">
        <w:rPr>
          <w:rFonts w:ascii="方正准圆简体" w:eastAsia="方正准圆简体" w:hAnsi="宋体" w:cs="宋体" w:hint="eastAsia"/>
          <w:b/>
          <w:kern w:val="0"/>
          <w:szCs w:val="21"/>
        </w:rPr>
        <w:t>3</w:t>
      </w:r>
      <w:r w:rsidR="00365CE5" w:rsidRPr="00567092">
        <w:rPr>
          <w:rFonts w:ascii="方正准圆简体" w:eastAsia="方正准圆简体" w:hAnsi="宋体" w:cs="宋体" w:hint="eastAsia"/>
          <w:b/>
          <w:kern w:val="0"/>
          <w:szCs w:val="21"/>
        </w:rPr>
        <w:t>．</w:t>
      </w:r>
      <w:r w:rsidRPr="00567092">
        <w:rPr>
          <w:rFonts w:ascii="方正准圆简体" w:eastAsia="方正准圆简体" w:hAnsi="宋体" w:cs="宋体" w:hint="eastAsia"/>
          <w:b/>
          <w:kern w:val="0"/>
          <w:szCs w:val="21"/>
        </w:rPr>
        <w:t>服务</w:t>
      </w:r>
      <w:r w:rsidRPr="00567092">
        <w:rPr>
          <w:rFonts w:ascii="方正准圆简体" w:eastAsia="方正准圆简体" w:hint="eastAsia"/>
          <w:b/>
          <w:bCs/>
          <w:szCs w:val="21"/>
        </w:rPr>
        <w:t>热线：</w:t>
      </w:r>
      <w:r w:rsidRPr="00567092">
        <w:rPr>
          <w:rFonts w:ascii="方正准圆简体" w:eastAsia="方正准圆简体" w:hAnsi="宋体" w:cs="宋体" w:hint="eastAsia"/>
          <w:kern w:val="0"/>
          <w:szCs w:val="21"/>
        </w:rPr>
        <w:t>120救援及意外医疗住院垫付服务热线：</w:t>
      </w:r>
      <w:r w:rsidRPr="00567092">
        <w:rPr>
          <w:rFonts w:ascii="方正准圆简体" w:eastAsia="方正准圆简体" w:hAnsi="宋体" w:cs="宋体" w:hint="eastAsia"/>
          <w:b/>
          <w:kern w:val="0"/>
          <w:szCs w:val="21"/>
        </w:rPr>
        <w:t>4009203782</w:t>
      </w:r>
    </w:p>
    <w:p w:rsidR="005E103F" w:rsidRPr="00567092" w:rsidRDefault="005E103F" w:rsidP="005E103F">
      <w:pPr>
        <w:autoSpaceDE w:val="0"/>
        <w:autoSpaceDN w:val="0"/>
        <w:adjustRightInd w:val="0"/>
        <w:jc w:val="left"/>
        <w:rPr>
          <w:rFonts w:ascii="方正准圆简体" w:eastAsia="方正准圆简体" w:hAnsi="宋体" w:cs="宋体"/>
          <w:kern w:val="0"/>
          <w:szCs w:val="21"/>
        </w:rPr>
      </w:pPr>
      <w:r w:rsidRPr="00567092">
        <w:rPr>
          <w:rFonts w:ascii="方正准圆简体" w:eastAsia="方正准圆简体" w:hAnsi="宋体" w:cs="宋体" w:hint="eastAsia"/>
          <w:b/>
          <w:kern w:val="0"/>
          <w:szCs w:val="21"/>
        </w:rPr>
        <w:t>4</w:t>
      </w:r>
      <w:r w:rsidR="00365CE5" w:rsidRPr="00567092">
        <w:rPr>
          <w:rFonts w:ascii="方正准圆简体" w:eastAsia="方正准圆简体" w:hAnsi="宋体" w:cs="宋体" w:hint="eastAsia"/>
          <w:b/>
          <w:kern w:val="0"/>
          <w:szCs w:val="21"/>
        </w:rPr>
        <w:t>．</w:t>
      </w:r>
      <w:r w:rsidRPr="00567092">
        <w:rPr>
          <w:rFonts w:ascii="方正准圆简体" w:eastAsia="方正准圆简体" w:hint="eastAsia"/>
          <w:b/>
          <w:bCs/>
          <w:szCs w:val="21"/>
        </w:rPr>
        <w:t>服务范围：</w:t>
      </w:r>
      <w:r w:rsidRPr="00567092">
        <w:rPr>
          <w:rFonts w:ascii="方正准圆简体" w:eastAsia="方正准圆简体" w:hAnsi="宋体" w:cs="宋体" w:hint="eastAsia"/>
          <w:kern w:val="0"/>
          <w:szCs w:val="21"/>
        </w:rPr>
        <w:t>与上海抚理合作的以上服务，均仅限在中国境内</w:t>
      </w:r>
      <w:r w:rsidRPr="00567092">
        <w:rPr>
          <w:rFonts w:ascii="方正准圆简体" w:eastAsia="方正准圆简体" w:hAnsi="宋体" w:cs="宋体" w:hint="eastAsia"/>
          <w:color w:val="00B050"/>
          <w:kern w:val="0"/>
          <w:szCs w:val="21"/>
        </w:rPr>
        <w:t>（不含香港、澳门、台湾）</w:t>
      </w:r>
      <w:r w:rsidRPr="00567092">
        <w:rPr>
          <w:rFonts w:ascii="方正准圆简体" w:eastAsia="方正准圆简体" w:hAnsi="宋体" w:cs="宋体" w:hint="eastAsia"/>
          <w:kern w:val="0"/>
          <w:szCs w:val="21"/>
        </w:rPr>
        <w:t>提供。</w:t>
      </w:r>
    </w:p>
    <w:p w:rsidR="00E16F1A" w:rsidRPr="00567092" w:rsidRDefault="00365CE5" w:rsidP="00365CE5">
      <w:pPr>
        <w:autoSpaceDE w:val="0"/>
        <w:autoSpaceDN w:val="0"/>
        <w:adjustRightInd w:val="0"/>
        <w:jc w:val="left"/>
        <w:rPr>
          <w:rFonts w:ascii="方正准圆简体" w:eastAsia="方正准圆简体" w:hAnsi="宋体" w:cs="宋体"/>
          <w:b/>
          <w:kern w:val="0"/>
          <w:szCs w:val="21"/>
        </w:rPr>
      </w:pPr>
      <w:r w:rsidRPr="00567092">
        <w:rPr>
          <w:rFonts w:ascii="方正准圆简体" w:eastAsia="方正准圆简体" w:hAnsi="宋体" w:cs="宋体" w:hint="eastAsia"/>
          <w:b/>
          <w:kern w:val="0"/>
          <w:szCs w:val="21"/>
        </w:rPr>
        <w:t>5.</w:t>
      </w:r>
      <w:r w:rsidR="00E16F1A" w:rsidRPr="00567092">
        <w:rPr>
          <w:rFonts w:ascii="方正准圆简体" w:eastAsia="方正准圆简体" w:hAnsi="宋体" w:cs="宋体" w:hint="eastAsia"/>
          <w:b/>
          <w:kern w:val="0"/>
          <w:szCs w:val="21"/>
        </w:rPr>
        <w:t>意外住院</w:t>
      </w:r>
      <w:r w:rsidR="00141AC6" w:rsidRPr="00567092">
        <w:rPr>
          <w:rFonts w:ascii="方正准圆简体" w:eastAsia="方正准圆简体" w:hAnsi="宋体" w:cs="宋体" w:hint="eastAsia"/>
          <w:b/>
          <w:kern w:val="0"/>
          <w:szCs w:val="21"/>
        </w:rPr>
        <w:t>医疗</w:t>
      </w:r>
      <w:r w:rsidR="00E16F1A" w:rsidRPr="00567092">
        <w:rPr>
          <w:rFonts w:ascii="方正准圆简体" w:eastAsia="方正准圆简体" w:hAnsi="宋体" w:cs="宋体" w:hint="eastAsia"/>
          <w:b/>
          <w:kern w:val="0"/>
          <w:szCs w:val="21"/>
        </w:rPr>
        <w:t>垫付服务</w:t>
      </w:r>
    </w:p>
    <w:p w:rsidR="00610BED" w:rsidRPr="00567092" w:rsidRDefault="00365CE5" w:rsidP="00365CE5">
      <w:pPr>
        <w:autoSpaceDE w:val="0"/>
        <w:autoSpaceDN w:val="0"/>
        <w:adjustRightInd w:val="0"/>
        <w:jc w:val="left"/>
        <w:rPr>
          <w:rFonts w:ascii="方正准圆简体" w:eastAsia="方正准圆简体" w:hAnsi="宋体" w:cs="宋体"/>
          <w:kern w:val="0"/>
          <w:szCs w:val="21"/>
        </w:rPr>
      </w:pPr>
      <w:r w:rsidRPr="00567092">
        <w:rPr>
          <w:rFonts w:ascii="方正准圆简体" w:eastAsia="方正准圆简体" w:hAnsi="宋体" w:cs="宋体" w:hint="eastAsia"/>
          <w:b/>
          <w:kern w:val="0"/>
          <w:szCs w:val="21"/>
        </w:rPr>
        <w:t>1）</w:t>
      </w:r>
      <w:r w:rsidR="00610BED" w:rsidRPr="00567092">
        <w:rPr>
          <w:rFonts w:ascii="方正准圆简体" w:eastAsia="方正准圆简体" w:hAnsi="宋体" w:cs="宋体" w:hint="eastAsia"/>
          <w:b/>
          <w:kern w:val="0"/>
          <w:szCs w:val="21"/>
        </w:rPr>
        <w:t xml:space="preserve"> </w:t>
      </w:r>
      <w:r w:rsidRPr="00567092">
        <w:rPr>
          <w:rFonts w:ascii="方正准圆简体" w:eastAsia="方正准圆简体" w:hAnsi="宋体" w:cs="宋体" w:hint="eastAsia"/>
          <w:b/>
          <w:kern w:val="0"/>
          <w:szCs w:val="21"/>
        </w:rPr>
        <w:t xml:space="preserve"> </w:t>
      </w:r>
      <w:r w:rsidR="00610BED" w:rsidRPr="00567092">
        <w:rPr>
          <w:rFonts w:ascii="方正准圆简体" w:eastAsia="方正准圆简体" w:hAnsi="宋体" w:cs="宋体" w:hint="eastAsia"/>
          <w:b/>
          <w:kern w:val="0"/>
          <w:szCs w:val="21"/>
        </w:rPr>
        <w:t>院前指导</w:t>
      </w:r>
      <w:r w:rsidR="00610BED" w:rsidRPr="00567092">
        <w:rPr>
          <w:rFonts w:ascii="方正准圆简体" w:eastAsia="方正准圆简体" w:hAnsi="宋体" w:cs="宋体" w:hint="eastAsia"/>
          <w:kern w:val="0"/>
          <w:szCs w:val="21"/>
        </w:rPr>
        <w:t>：专业的授权医生通过电话在第一时间给予医疗指导并提供基本的现场医疗常识和心理支持，根据情况协助联系救护车辆并全程跟踪救治进程，协助服务对象报案等；</w:t>
      </w:r>
    </w:p>
    <w:p w:rsidR="00610BED" w:rsidRPr="00567092" w:rsidRDefault="00365CE5" w:rsidP="00365CE5">
      <w:pPr>
        <w:autoSpaceDE w:val="0"/>
        <w:autoSpaceDN w:val="0"/>
        <w:adjustRightInd w:val="0"/>
        <w:jc w:val="left"/>
        <w:rPr>
          <w:rFonts w:ascii="方正准圆简体" w:eastAsia="方正准圆简体" w:hAnsi="宋体" w:cs="宋体"/>
          <w:kern w:val="0"/>
          <w:szCs w:val="21"/>
        </w:rPr>
      </w:pPr>
      <w:r w:rsidRPr="00567092">
        <w:rPr>
          <w:rFonts w:ascii="方正准圆简体" w:eastAsia="方正准圆简体" w:hAnsi="宋体" w:cs="宋体" w:hint="eastAsia"/>
          <w:b/>
          <w:kern w:val="0"/>
          <w:szCs w:val="21"/>
        </w:rPr>
        <w:t xml:space="preserve">2） </w:t>
      </w:r>
      <w:r w:rsidR="00610BED" w:rsidRPr="00567092">
        <w:rPr>
          <w:rFonts w:ascii="方正准圆简体" w:eastAsia="方正准圆简体" w:hAnsi="宋体" w:cs="宋体" w:hint="eastAsia"/>
          <w:b/>
          <w:kern w:val="0"/>
          <w:szCs w:val="21"/>
        </w:rPr>
        <w:t>协助联络家属：</w:t>
      </w:r>
      <w:r w:rsidR="00610BED" w:rsidRPr="00567092">
        <w:rPr>
          <w:rFonts w:ascii="方正准圆简体" w:eastAsia="方正准圆简体" w:hAnsi="宋体" w:cs="宋体" w:hint="eastAsia"/>
          <w:kern w:val="0"/>
          <w:szCs w:val="21"/>
        </w:rPr>
        <w:t>在服务对象出险后，根据服务对象意愿，乙方的医护人员，从专业角度协助联络家属或紧急联络人，并给予心理疏导及安抚；</w:t>
      </w:r>
    </w:p>
    <w:p w:rsidR="00610BED" w:rsidRPr="00567092" w:rsidRDefault="00365CE5" w:rsidP="00365CE5">
      <w:pPr>
        <w:autoSpaceDE w:val="0"/>
        <w:autoSpaceDN w:val="0"/>
        <w:adjustRightInd w:val="0"/>
        <w:jc w:val="left"/>
        <w:rPr>
          <w:rFonts w:ascii="方正准圆简体" w:eastAsia="方正准圆简体" w:hAnsi="宋体" w:cs="宋体"/>
          <w:kern w:val="0"/>
          <w:szCs w:val="21"/>
        </w:rPr>
      </w:pPr>
      <w:r w:rsidRPr="00567092">
        <w:rPr>
          <w:rFonts w:ascii="方正准圆简体" w:eastAsia="方正准圆简体" w:hAnsi="宋体" w:cs="宋体" w:hint="eastAsia"/>
          <w:b/>
          <w:kern w:val="0"/>
          <w:szCs w:val="21"/>
        </w:rPr>
        <w:t xml:space="preserve">3） </w:t>
      </w:r>
      <w:r w:rsidR="00610BED" w:rsidRPr="00567092">
        <w:rPr>
          <w:rFonts w:ascii="方正准圆简体" w:eastAsia="方正准圆简体" w:hAnsi="宋体" w:cs="宋体" w:hint="eastAsia"/>
          <w:b/>
          <w:kern w:val="0"/>
          <w:szCs w:val="21"/>
        </w:rPr>
        <w:t>入院指导：</w:t>
      </w:r>
      <w:r w:rsidR="00610BED" w:rsidRPr="00567092">
        <w:rPr>
          <w:rFonts w:ascii="方正准圆简体" w:eastAsia="方正准圆简体" w:hAnsi="宋体" w:cs="宋体" w:hint="eastAsia"/>
          <w:kern w:val="0"/>
          <w:szCs w:val="21"/>
        </w:rPr>
        <w:t>评估服务对象伤病状况及相关网络医院资源，以就近、救急的抢救原则，筛选出最适合的医院及科室，并提供门急诊就医、住院手续办理、就医注意事项等指导；</w:t>
      </w:r>
    </w:p>
    <w:p w:rsidR="00610BED" w:rsidRPr="00567092" w:rsidRDefault="00365CE5" w:rsidP="00365CE5">
      <w:pPr>
        <w:autoSpaceDE w:val="0"/>
        <w:autoSpaceDN w:val="0"/>
        <w:adjustRightInd w:val="0"/>
        <w:jc w:val="left"/>
        <w:rPr>
          <w:rFonts w:ascii="方正准圆简体" w:eastAsia="方正准圆简体" w:hAnsi="宋体" w:cs="宋体"/>
          <w:kern w:val="0"/>
          <w:szCs w:val="21"/>
        </w:rPr>
      </w:pPr>
      <w:r w:rsidRPr="00567092">
        <w:rPr>
          <w:rFonts w:ascii="方正准圆简体" w:eastAsia="方正准圆简体" w:hAnsi="宋体" w:cs="宋体" w:hint="eastAsia"/>
          <w:b/>
          <w:kern w:val="0"/>
          <w:szCs w:val="21"/>
        </w:rPr>
        <w:t xml:space="preserve">4） </w:t>
      </w:r>
      <w:r w:rsidR="00610BED" w:rsidRPr="00567092">
        <w:rPr>
          <w:rFonts w:ascii="方正准圆简体" w:eastAsia="方正准圆简体" w:hAnsi="宋体" w:cs="宋体" w:hint="eastAsia"/>
          <w:b/>
          <w:kern w:val="0"/>
          <w:szCs w:val="21"/>
        </w:rPr>
        <w:t>住院医疗费用担保或垫付：</w:t>
      </w:r>
      <w:r w:rsidR="00610BED" w:rsidRPr="00567092">
        <w:rPr>
          <w:rFonts w:ascii="方正准圆简体" w:eastAsia="方正准圆简体" w:hAnsi="宋体" w:cs="宋体" w:hint="eastAsia"/>
          <w:kern w:val="0"/>
          <w:szCs w:val="21"/>
        </w:rPr>
        <w:t>服务对象入住网络医院后，经乙方医生判断符合保险责任或甲方服务责任的，乙方在接到服务对象报案后的24小时内向该医院提供不高于本协议服务方案及保险责任或甲方服务责任中约定的医疗费用限额提供担保或垫付；</w:t>
      </w:r>
    </w:p>
    <w:p w:rsidR="00610BED" w:rsidRPr="00567092" w:rsidRDefault="00365CE5" w:rsidP="00365CE5">
      <w:pPr>
        <w:autoSpaceDE w:val="0"/>
        <w:autoSpaceDN w:val="0"/>
        <w:adjustRightInd w:val="0"/>
        <w:jc w:val="left"/>
        <w:rPr>
          <w:rFonts w:ascii="方正准圆简体" w:eastAsia="方正准圆简体" w:hAnsi="宋体" w:cs="宋体"/>
          <w:kern w:val="0"/>
          <w:szCs w:val="21"/>
        </w:rPr>
      </w:pPr>
      <w:r w:rsidRPr="00567092">
        <w:rPr>
          <w:rFonts w:ascii="方正准圆简体" w:eastAsia="方正准圆简体" w:hAnsi="宋体" w:cs="宋体" w:hint="eastAsia"/>
          <w:b/>
          <w:kern w:val="0"/>
          <w:szCs w:val="21"/>
        </w:rPr>
        <w:t>5）</w:t>
      </w:r>
      <w:r w:rsidR="00610BED" w:rsidRPr="00567092">
        <w:rPr>
          <w:rFonts w:ascii="方正准圆简体" w:eastAsia="方正准圆简体" w:hAnsi="宋体" w:cs="宋体" w:hint="eastAsia"/>
          <w:b/>
          <w:kern w:val="0"/>
          <w:szCs w:val="21"/>
        </w:rPr>
        <w:t>治疗过程跟踪和评估：</w:t>
      </w:r>
      <w:r w:rsidR="00610BED" w:rsidRPr="00567092">
        <w:rPr>
          <w:rFonts w:ascii="方正准圆简体" w:eastAsia="方正准圆简体" w:hAnsi="宋体" w:cs="宋体" w:hint="eastAsia"/>
          <w:kern w:val="0"/>
          <w:szCs w:val="21"/>
        </w:rPr>
        <w:t>治疗过程中，乙方医生实行7×24小时负责制，并与服务对象的主治医师直接沟通保险责任或甲方服务责任、病情、治疗及费用，并向服务对象或其家属及时通报垫付结果；</w:t>
      </w:r>
    </w:p>
    <w:p w:rsidR="005E103F" w:rsidRPr="00567092" w:rsidRDefault="00365CE5" w:rsidP="00365CE5">
      <w:pPr>
        <w:autoSpaceDE w:val="0"/>
        <w:autoSpaceDN w:val="0"/>
        <w:adjustRightInd w:val="0"/>
        <w:jc w:val="left"/>
        <w:rPr>
          <w:rFonts w:ascii="方正准圆简体" w:eastAsia="方正准圆简体" w:hAnsi="宋体" w:cs="宋体"/>
          <w:kern w:val="0"/>
          <w:szCs w:val="21"/>
        </w:rPr>
      </w:pPr>
      <w:r w:rsidRPr="00567092">
        <w:rPr>
          <w:rFonts w:ascii="方正准圆简体" w:eastAsia="方正准圆简体" w:hAnsi="宋体" w:cs="宋体" w:hint="eastAsia"/>
          <w:b/>
          <w:kern w:val="0"/>
          <w:szCs w:val="21"/>
        </w:rPr>
        <w:t xml:space="preserve">6） </w:t>
      </w:r>
      <w:r w:rsidR="00610BED" w:rsidRPr="00567092">
        <w:rPr>
          <w:rFonts w:ascii="方正准圆简体" w:eastAsia="方正准圆简体" w:hAnsi="宋体" w:cs="宋体" w:hint="eastAsia"/>
          <w:b/>
          <w:kern w:val="0"/>
          <w:szCs w:val="21"/>
        </w:rPr>
        <w:t>住院费用结算和代为理赔：</w:t>
      </w:r>
      <w:r w:rsidR="00610BED" w:rsidRPr="00567092">
        <w:rPr>
          <w:rFonts w:ascii="方正准圆简体" w:eastAsia="方正准圆简体" w:hAnsi="宋体" w:cs="宋体" w:hint="eastAsia"/>
          <w:kern w:val="0"/>
          <w:szCs w:val="21"/>
        </w:rPr>
        <w:t>乙方协助服务对象办理出院结算，与医院结清担保或垫付的医疗费用，搜集理赔文件，经审核代服务对象与保险公司或甲方进行理赔及理赔结果解释。</w:t>
      </w:r>
    </w:p>
    <w:p w:rsidR="005E103F" w:rsidRPr="00567092" w:rsidRDefault="00365CE5" w:rsidP="00365CE5">
      <w:pPr>
        <w:autoSpaceDE w:val="0"/>
        <w:autoSpaceDN w:val="0"/>
        <w:adjustRightInd w:val="0"/>
        <w:ind w:firstLineChars="100" w:firstLine="211"/>
        <w:jc w:val="left"/>
        <w:rPr>
          <w:rFonts w:ascii="方正准圆简体" w:eastAsia="方正准圆简体" w:hAnsi="宋体" w:cs="宋体"/>
          <w:b/>
          <w:kern w:val="0"/>
          <w:szCs w:val="21"/>
        </w:rPr>
      </w:pPr>
      <w:r w:rsidRPr="00567092">
        <w:rPr>
          <w:rFonts w:ascii="方正准圆简体" w:eastAsia="方正准圆简体" w:hAnsi="宋体" w:cs="宋体" w:hint="eastAsia"/>
          <w:b/>
          <w:kern w:val="0"/>
          <w:szCs w:val="21"/>
        </w:rPr>
        <w:t xml:space="preserve">7）  </w:t>
      </w:r>
      <w:r w:rsidR="005E103F" w:rsidRPr="00567092">
        <w:rPr>
          <w:rFonts w:ascii="方正准圆简体" w:eastAsia="方正准圆简体" w:hAnsi="宋体" w:cs="宋体" w:hint="eastAsia"/>
          <w:b/>
          <w:kern w:val="0"/>
          <w:szCs w:val="21"/>
        </w:rPr>
        <w:t>服务流程</w:t>
      </w:r>
    </w:p>
    <w:p w:rsidR="00610BED" w:rsidRPr="00567092" w:rsidRDefault="00365CE5" w:rsidP="00E16F1A">
      <w:pPr>
        <w:autoSpaceDE w:val="0"/>
        <w:autoSpaceDN w:val="0"/>
        <w:adjustRightInd w:val="0"/>
        <w:jc w:val="left"/>
        <w:rPr>
          <w:rFonts w:ascii="方正准圆简体" w:eastAsia="方正准圆简体" w:hAnsi="FangSong"/>
          <w:noProof/>
          <w:szCs w:val="21"/>
        </w:rPr>
      </w:pPr>
      <w:r w:rsidRPr="00567092">
        <w:rPr>
          <w:rFonts w:ascii="方正准圆简体" w:eastAsia="方正准圆简体" w:hAnsi="FangSong" w:hint="eastAsia"/>
          <w:noProof/>
          <w:szCs w:val="21"/>
        </w:rPr>
        <w:object w:dxaOrig="10421" w:dyaOrig="15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1.4pt;height:565.05pt;mso-width-percent:0;mso-height-percent:0;mso-width-percent:0;mso-height-percent:0" o:ole="">
            <v:imagedata r:id="rId12" o:title=""/>
          </v:shape>
          <o:OLEObject Type="Embed" ProgID="Visio.Drawing.11" ShapeID="_x0000_i1025" DrawAspect="Content" ObjectID="_1629042552" r:id="rId13"/>
        </w:object>
      </w:r>
    </w:p>
    <w:p w:rsidR="00E65F9B" w:rsidRPr="00567092" w:rsidRDefault="00E65F9B" w:rsidP="00E65F9B">
      <w:pPr>
        <w:widowControl/>
        <w:shd w:val="clear" w:color="auto" w:fill="FFFFFF"/>
        <w:spacing w:beforeLines="50" w:before="156" w:line="360" w:lineRule="auto"/>
        <w:jc w:val="left"/>
        <w:rPr>
          <w:rFonts w:ascii="方正准圆简体" w:eastAsia="方正准圆简体" w:hAnsi="FangSong"/>
          <w:szCs w:val="21"/>
        </w:rPr>
      </w:pPr>
      <w:r w:rsidRPr="00567092">
        <w:rPr>
          <w:rFonts w:ascii="方正准圆简体" w:eastAsia="方正准圆简体" w:hAnsi="FangSong" w:hint="eastAsia"/>
          <w:b/>
          <w:szCs w:val="21"/>
        </w:rPr>
        <w:t>8）注意事项及免责</w:t>
      </w:r>
    </w:p>
    <w:p w:rsidR="00E65F9B" w:rsidRPr="00567092" w:rsidRDefault="00E65F9B" w:rsidP="00E65F9B">
      <w:pPr>
        <w:pStyle w:val="a7"/>
        <w:numPr>
          <w:ilvl w:val="0"/>
          <w:numId w:val="7"/>
        </w:numPr>
        <w:autoSpaceDE w:val="0"/>
        <w:autoSpaceDN w:val="0"/>
        <w:adjustRightInd w:val="0"/>
        <w:spacing w:line="400" w:lineRule="exact"/>
        <w:ind w:firstLineChars="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在服务期生效前，已患疾病、已存在症状或残疾，并以与涵盖本服务的保险/甲方产品的免责范围为准；</w:t>
      </w:r>
    </w:p>
    <w:p w:rsidR="00E65F9B" w:rsidRPr="00567092" w:rsidRDefault="00E65F9B" w:rsidP="00E65F9B">
      <w:pPr>
        <w:pStyle w:val="a7"/>
        <w:numPr>
          <w:ilvl w:val="0"/>
          <w:numId w:val="7"/>
        </w:numPr>
        <w:autoSpaceDE w:val="0"/>
        <w:autoSpaceDN w:val="0"/>
        <w:adjustRightInd w:val="0"/>
        <w:spacing w:line="400" w:lineRule="exact"/>
        <w:ind w:firstLineChars="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因甲方原因导致垫付延迟；</w:t>
      </w:r>
    </w:p>
    <w:p w:rsidR="00E65F9B" w:rsidRPr="00567092" w:rsidRDefault="00E65F9B" w:rsidP="00E65F9B">
      <w:pPr>
        <w:pStyle w:val="a7"/>
        <w:numPr>
          <w:ilvl w:val="0"/>
          <w:numId w:val="7"/>
        </w:numPr>
        <w:autoSpaceDE w:val="0"/>
        <w:autoSpaceDN w:val="0"/>
        <w:adjustRightInd w:val="0"/>
        <w:spacing w:line="400" w:lineRule="exact"/>
        <w:ind w:firstLineChars="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因服务对象无法提供本协议约定所需资料及信息等；</w:t>
      </w:r>
    </w:p>
    <w:p w:rsidR="00E65F9B" w:rsidRPr="00567092" w:rsidRDefault="00E65F9B" w:rsidP="00E65F9B">
      <w:pPr>
        <w:pStyle w:val="a7"/>
        <w:numPr>
          <w:ilvl w:val="0"/>
          <w:numId w:val="7"/>
        </w:numPr>
        <w:autoSpaceDE w:val="0"/>
        <w:autoSpaceDN w:val="0"/>
        <w:adjustRightInd w:val="0"/>
        <w:spacing w:line="400" w:lineRule="exact"/>
        <w:ind w:firstLineChars="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服务对象在非网络医院入院；</w:t>
      </w:r>
    </w:p>
    <w:p w:rsidR="00E65F9B" w:rsidRPr="00567092" w:rsidRDefault="00E65F9B" w:rsidP="00E65F9B">
      <w:pPr>
        <w:pStyle w:val="a7"/>
        <w:numPr>
          <w:ilvl w:val="0"/>
          <w:numId w:val="7"/>
        </w:numPr>
        <w:autoSpaceDE w:val="0"/>
        <w:autoSpaceDN w:val="0"/>
        <w:adjustRightInd w:val="0"/>
        <w:spacing w:line="400" w:lineRule="exact"/>
        <w:ind w:firstLineChars="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lastRenderedPageBreak/>
        <w:t>服务对象提供虚假投保信息，或故意未履行如实告知义务，或存在欺诈行为的，不提供垫付服务；</w:t>
      </w:r>
    </w:p>
    <w:p w:rsidR="00E65F9B" w:rsidRPr="00567092" w:rsidRDefault="00E65F9B" w:rsidP="00E65F9B">
      <w:pPr>
        <w:pStyle w:val="a7"/>
        <w:numPr>
          <w:ilvl w:val="0"/>
          <w:numId w:val="7"/>
        </w:numPr>
        <w:autoSpaceDE w:val="0"/>
        <w:autoSpaceDN w:val="0"/>
        <w:adjustRightInd w:val="0"/>
        <w:spacing w:line="400" w:lineRule="exact"/>
        <w:ind w:firstLineChars="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保险理赔委托书影印本应具法律效力或被甲方认可；</w:t>
      </w:r>
    </w:p>
    <w:p w:rsidR="00E65F9B" w:rsidRPr="00567092" w:rsidRDefault="00E65F9B" w:rsidP="00E65F9B">
      <w:pPr>
        <w:pStyle w:val="a7"/>
        <w:numPr>
          <w:ilvl w:val="0"/>
          <w:numId w:val="7"/>
        </w:numPr>
        <w:autoSpaceDE w:val="0"/>
        <w:autoSpaceDN w:val="0"/>
        <w:adjustRightInd w:val="0"/>
        <w:spacing w:line="400" w:lineRule="exact"/>
        <w:ind w:firstLineChars="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不可抗力的免责事由：由于罢工、战争、入侵、外敌活动、武装敌对活动（无论是否已宣战）、内战、暴动、起义、恐怖主义、政变、骚乱及内乱、行政或政治障碍、辐射、或其它任何不可抗力的情况，导致乙方未能提供或延迟提供支援服务，乙方将无须承担不提供或延迟提供相关服务之责任；</w:t>
      </w:r>
    </w:p>
    <w:p w:rsidR="00E65F9B" w:rsidRPr="00567092" w:rsidRDefault="00E65F9B" w:rsidP="00E65F9B">
      <w:pPr>
        <w:pStyle w:val="a7"/>
        <w:numPr>
          <w:ilvl w:val="0"/>
          <w:numId w:val="7"/>
        </w:numPr>
        <w:autoSpaceDE w:val="0"/>
        <w:autoSpaceDN w:val="0"/>
        <w:adjustRightInd w:val="0"/>
        <w:spacing w:line="400" w:lineRule="exact"/>
        <w:ind w:firstLineChars="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服务内容与当地的法律法规及习俗相违背。</w:t>
      </w:r>
    </w:p>
    <w:p w:rsidR="00E65F9B" w:rsidRPr="00567092" w:rsidRDefault="00E65F9B" w:rsidP="00E16F1A">
      <w:pPr>
        <w:autoSpaceDE w:val="0"/>
        <w:autoSpaceDN w:val="0"/>
        <w:adjustRightInd w:val="0"/>
        <w:jc w:val="left"/>
        <w:rPr>
          <w:rFonts w:ascii="方正准圆简体" w:eastAsia="方正准圆简体"/>
          <w:b/>
          <w:bCs/>
          <w:szCs w:val="21"/>
        </w:rPr>
      </w:pPr>
    </w:p>
    <w:p w:rsidR="00610BED" w:rsidRPr="00567092" w:rsidRDefault="00365CE5" w:rsidP="005E103F">
      <w:pPr>
        <w:autoSpaceDE w:val="0"/>
        <w:autoSpaceDN w:val="0"/>
        <w:adjustRightInd w:val="0"/>
        <w:jc w:val="left"/>
        <w:rPr>
          <w:rFonts w:ascii="方正准圆简体" w:eastAsia="方正准圆简体" w:hAnsi="宋体" w:cs="宋体"/>
          <w:b/>
          <w:kern w:val="0"/>
          <w:szCs w:val="21"/>
        </w:rPr>
      </w:pPr>
      <w:r w:rsidRPr="00567092">
        <w:rPr>
          <w:rFonts w:ascii="方正准圆简体" w:eastAsia="方正准圆简体" w:hAnsi="宋体" w:cs="宋体" w:hint="eastAsia"/>
          <w:b/>
          <w:kern w:val="0"/>
          <w:szCs w:val="21"/>
        </w:rPr>
        <w:t>6．</w:t>
      </w:r>
      <w:r w:rsidR="00610BED" w:rsidRPr="00567092">
        <w:rPr>
          <w:rFonts w:ascii="方正准圆简体" w:eastAsia="方正准圆简体" w:hAnsi="宋体" w:cs="宋体" w:hint="eastAsia"/>
          <w:b/>
          <w:kern w:val="0"/>
          <w:szCs w:val="21"/>
        </w:rPr>
        <w:t>救护车急救协助服务</w:t>
      </w:r>
    </w:p>
    <w:p w:rsidR="00141AC6" w:rsidRPr="00567092" w:rsidRDefault="005E103F" w:rsidP="005E103F">
      <w:pPr>
        <w:autoSpaceDE w:val="0"/>
        <w:autoSpaceDN w:val="0"/>
        <w:adjustRightInd w:val="0"/>
        <w:ind w:firstLineChars="200" w:firstLine="420"/>
        <w:jc w:val="left"/>
        <w:rPr>
          <w:rFonts w:ascii="方正准圆简体" w:eastAsia="方正准圆简体" w:hAnsi="宋体" w:cs="宋体"/>
          <w:color w:val="00B050"/>
          <w:kern w:val="0"/>
          <w:szCs w:val="21"/>
        </w:rPr>
      </w:pPr>
      <w:r w:rsidRPr="00567092">
        <w:rPr>
          <w:rFonts w:ascii="方正准圆简体" w:eastAsia="方正准圆简体" w:hAnsi="宋体" w:cs="宋体" w:hint="eastAsia"/>
          <w:kern w:val="0"/>
          <w:szCs w:val="21"/>
        </w:rPr>
        <w:t>服务对象出险后向乙方报案，乙方通过电话在第一时间指导其实施现场医疗急救，提供基本的现场医疗常识和心理支持，根据伤病情协助联系120救护车辆并向急救中心简述症状，时刻跟踪急救进程。乙方在本协议约定的限额内承担由此产生的从出险地至首诊医疗机构之间的医疗送护费用</w:t>
      </w:r>
      <w:r w:rsidR="00141AC6" w:rsidRPr="00567092">
        <w:rPr>
          <w:rFonts w:ascii="方正准圆简体" w:eastAsia="方正准圆简体" w:hAnsi="宋体" w:cs="宋体" w:hint="eastAsia"/>
          <w:color w:val="00B050"/>
          <w:kern w:val="0"/>
          <w:szCs w:val="21"/>
        </w:rPr>
        <w:t>（救护车费用上限为1000元）</w:t>
      </w:r>
      <w:r w:rsidRPr="00567092">
        <w:rPr>
          <w:rFonts w:ascii="方正准圆简体" w:eastAsia="方正准圆简体" w:hAnsi="宋体" w:cs="宋体" w:hint="eastAsia"/>
          <w:color w:val="00B050"/>
          <w:kern w:val="0"/>
          <w:szCs w:val="21"/>
        </w:rPr>
        <w:t>。</w:t>
      </w:r>
    </w:p>
    <w:p w:rsidR="00365CE5" w:rsidRPr="00567092" w:rsidRDefault="00610BED" w:rsidP="00365CE5">
      <w:pPr>
        <w:pStyle w:val="a7"/>
        <w:numPr>
          <w:ilvl w:val="0"/>
          <w:numId w:val="4"/>
        </w:numPr>
        <w:autoSpaceDE w:val="0"/>
        <w:autoSpaceDN w:val="0"/>
        <w:adjustRightInd w:val="0"/>
        <w:ind w:firstLineChars="0"/>
        <w:jc w:val="left"/>
        <w:rPr>
          <w:rFonts w:ascii="方正准圆简体" w:eastAsia="方正准圆简体" w:hAnsi="宋体" w:cs="宋体"/>
          <w:b/>
          <w:kern w:val="0"/>
          <w:szCs w:val="21"/>
        </w:rPr>
      </w:pPr>
      <w:r w:rsidRPr="00567092">
        <w:rPr>
          <w:rFonts w:ascii="方正准圆简体" w:eastAsia="方正准圆简体" w:hAnsi="宋体" w:cs="宋体" w:hint="eastAsia"/>
          <w:b/>
          <w:kern w:val="0"/>
          <w:szCs w:val="21"/>
        </w:rPr>
        <w:t>服务对象及条件</w:t>
      </w:r>
      <w:r w:rsidR="00365CE5" w:rsidRPr="00567092">
        <w:rPr>
          <w:rFonts w:ascii="方正准圆简体" w:eastAsia="方正准圆简体" w:hAnsi="宋体" w:cs="宋体" w:hint="eastAsia"/>
          <w:b/>
          <w:kern w:val="0"/>
          <w:szCs w:val="21"/>
        </w:rPr>
        <w:t>：</w:t>
      </w:r>
    </w:p>
    <w:p w:rsidR="00365CE5" w:rsidRPr="00567092" w:rsidRDefault="00610BED" w:rsidP="00365CE5">
      <w:pPr>
        <w:pStyle w:val="a7"/>
        <w:numPr>
          <w:ilvl w:val="0"/>
          <w:numId w:val="5"/>
        </w:numPr>
        <w:autoSpaceDE w:val="0"/>
        <w:autoSpaceDN w:val="0"/>
        <w:adjustRightInd w:val="0"/>
        <w:ind w:firstLineChars="0"/>
        <w:jc w:val="left"/>
        <w:rPr>
          <w:rFonts w:ascii="方正准圆简体" w:eastAsia="方正准圆简体" w:hAnsi="宋体" w:cs="宋体"/>
          <w:kern w:val="0"/>
          <w:szCs w:val="21"/>
        </w:rPr>
      </w:pPr>
      <w:r w:rsidRPr="00567092">
        <w:rPr>
          <w:rFonts w:ascii="方正准圆简体" w:eastAsia="方正准圆简体" w:hAnsi="宋体" w:cs="宋体" w:hint="eastAsia"/>
          <w:b/>
          <w:kern w:val="0"/>
          <w:szCs w:val="21"/>
        </w:rPr>
        <w:t>服务对象</w:t>
      </w:r>
      <w:r w:rsidR="00E65F9B" w:rsidRPr="00567092">
        <w:rPr>
          <w:rFonts w:ascii="方正准圆简体" w:eastAsia="方正准圆简体" w:hAnsi="宋体" w:cs="宋体" w:hint="eastAsia"/>
          <w:kern w:val="0"/>
          <w:szCs w:val="21"/>
        </w:rPr>
        <w:t>：</w:t>
      </w:r>
      <w:r w:rsidRPr="00567092">
        <w:rPr>
          <w:rFonts w:ascii="方正准圆简体" w:eastAsia="方正准圆简体" w:hAnsi="宋体" w:cs="宋体" w:hint="eastAsia"/>
          <w:kern w:val="0"/>
          <w:szCs w:val="21"/>
        </w:rPr>
        <w:t>本协议约定的受益人</w:t>
      </w:r>
      <w:r w:rsidR="00E65F9B" w:rsidRPr="00567092">
        <w:rPr>
          <w:rFonts w:ascii="方正准圆简体" w:eastAsia="方正准圆简体" w:hAnsi="宋体" w:cs="宋体" w:hint="eastAsia"/>
          <w:kern w:val="0"/>
          <w:szCs w:val="21"/>
        </w:rPr>
        <w:t>。</w:t>
      </w:r>
    </w:p>
    <w:p w:rsidR="00365CE5" w:rsidRPr="00567092" w:rsidRDefault="00365CE5" w:rsidP="00365CE5">
      <w:pPr>
        <w:pStyle w:val="a7"/>
        <w:numPr>
          <w:ilvl w:val="0"/>
          <w:numId w:val="5"/>
        </w:numPr>
        <w:autoSpaceDE w:val="0"/>
        <w:autoSpaceDN w:val="0"/>
        <w:adjustRightInd w:val="0"/>
        <w:ind w:firstLineChars="0"/>
        <w:jc w:val="left"/>
        <w:rPr>
          <w:rFonts w:ascii="方正准圆简体" w:eastAsia="方正准圆简体" w:hAnsi="宋体" w:cs="宋体"/>
          <w:b/>
          <w:kern w:val="0"/>
          <w:szCs w:val="21"/>
        </w:rPr>
      </w:pPr>
      <w:r w:rsidRPr="00567092">
        <w:rPr>
          <w:rFonts w:ascii="方正准圆简体" w:eastAsia="方正准圆简体" w:hAnsi="宋体" w:cs="宋体" w:hint="eastAsia"/>
          <w:b/>
          <w:kern w:val="0"/>
          <w:szCs w:val="21"/>
        </w:rPr>
        <w:t>服务条件：</w:t>
      </w:r>
    </w:p>
    <w:p w:rsidR="00E65F9B" w:rsidRPr="00567092" w:rsidRDefault="00365CE5" w:rsidP="00E65F9B">
      <w:pPr>
        <w:pStyle w:val="a7"/>
        <w:numPr>
          <w:ilvl w:val="0"/>
          <w:numId w:val="7"/>
        </w:numPr>
        <w:autoSpaceDE w:val="0"/>
        <w:autoSpaceDN w:val="0"/>
        <w:adjustRightInd w:val="0"/>
        <w:ind w:firstLineChars="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即</w:t>
      </w:r>
      <w:r w:rsidR="00610BED" w:rsidRPr="00567092">
        <w:rPr>
          <w:rFonts w:ascii="方正准圆简体" w:eastAsia="方正准圆简体" w:hAnsi="宋体" w:cs="宋体" w:hint="eastAsia"/>
          <w:kern w:val="0"/>
          <w:szCs w:val="21"/>
        </w:rPr>
        <w:t>服务对象在服务有效期内</w:t>
      </w:r>
    </w:p>
    <w:p w:rsidR="00E65F9B" w:rsidRPr="00567092" w:rsidRDefault="00E65F9B" w:rsidP="00E65F9B">
      <w:pPr>
        <w:pStyle w:val="a7"/>
        <w:numPr>
          <w:ilvl w:val="0"/>
          <w:numId w:val="7"/>
        </w:numPr>
        <w:autoSpaceDE w:val="0"/>
        <w:autoSpaceDN w:val="0"/>
        <w:adjustRightInd w:val="0"/>
        <w:ind w:firstLineChars="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仅限服务对象出险地至首诊医疗机构之间的医疗送护费用</w:t>
      </w:r>
      <w:r w:rsidR="00610BED" w:rsidRPr="00567092">
        <w:rPr>
          <w:rFonts w:ascii="方正准圆简体" w:eastAsia="方正准圆简体" w:hAnsi="宋体" w:cs="宋体" w:hint="eastAsia"/>
          <w:kern w:val="0"/>
          <w:szCs w:val="21"/>
        </w:rPr>
        <w:t>；</w:t>
      </w:r>
    </w:p>
    <w:p w:rsidR="00610BED" w:rsidRPr="00567092" w:rsidRDefault="00610BED" w:rsidP="00E65F9B">
      <w:pPr>
        <w:pStyle w:val="a7"/>
        <w:numPr>
          <w:ilvl w:val="0"/>
          <w:numId w:val="7"/>
        </w:numPr>
        <w:autoSpaceDE w:val="0"/>
        <w:autoSpaceDN w:val="0"/>
        <w:adjustRightInd w:val="0"/>
        <w:ind w:firstLineChars="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服务对象须提供救护车辆的相关费用发票和医疗文件；</w:t>
      </w:r>
    </w:p>
    <w:p w:rsidR="00610BED" w:rsidRPr="00567092" w:rsidRDefault="00E65F9B" w:rsidP="00610BED">
      <w:pPr>
        <w:widowControl/>
        <w:tabs>
          <w:tab w:val="left" w:pos="284"/>
        </w:tabs>
        <w:adjustRightInd w:val="0"/>
        <w:snapToGrid w:val="0"/>
        <w:spacing w:beforeLines="50" w:before="156" w:line="360" w:lineRule="auto"/>
        <w:jc w:val="left"/>
        <w:rPr>
          <w:rFonts w:ascii="方正准圆简体" w:eastAsia="方正准圆简体" w:hAnsi="FangSong"/>
          <w:b/>
          <w:color w:val="000000"/>
          <w:szCs w:val="21"/>
        </w:rPr>
      </w:pPr>
      <w:r w:rsidRPr="00567092">
        <w:rPr>
          <w:rFonts w:ascii="方正准圆简体" w:eastAsia="方正准圆简体" w:hAnsi="FangSong" w:hint="eastAsia"/>
          <w:b/>
          <w:color w:val="000000"/>
          <w:szCs w:val="21"/>
        </w:rPr>
        <w:t>2）</w:t>
      </w:r>
      <w:r w:rsidR="00610BED" w:rsidRPr="00567092">
        <w:rPr>
          <w:rFonts w:ascii="方正准圆简体" w:eastAsia="方正准圆简体" w:hAnsi="FangSong" w:hint="eastAsia"/>
          <w:b/>
          <w:color w:val="000000"/>
          <w:szCs w:val="21"/>
        </w:rPr>
        <w:t>注意事项及免责范围</w:t>
      </w:r>
    </w:p>
    <w:p w:rsidR="00610BED" w:rsidRPr="00567092" w:rsidRDefault="00610BED" w:rsidP="00E65F9B">
      <w:pPr>
        <w:pStyle w:val="a7"/>
        <w:numPr>
          <w:ilvl w:val="0"/>
          <w:numId w:val="7"/>
        </w:numPr>
        <w:autoSpaceDE w:val="0"/>
        <w:autoSpaceDN w:val="0"/>
        <w:adjustRightInd w:val="0"/>
        <w:spacing w:line="400" w:lineRule="exact"/>
        <w:ind w:firstLineChars="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乙方仅负责协助呼叫救护车辆并承担医疗送护费用；任何原因引起的服务对象伤病情恶化、身故，以及因任何第三方人员干扰救护过程而导致的结果，乙方不承担责任；</w:t>
      </w:r>
    </w:p>
    <w:p w:rsidR="00610BED" w:rsidRPr="00567092" w:rsidRDefault="00610BED" w:rsidP="00E65F9B">
      <w:pPr>
        <w:pStyle w:val="a7"/>
        <w:numPr>
          <w:ilvl w:val="0"/>
          <w:numId w:val="7"/>
        </w:numPr>
        <w:autoSpaceDE w:val="0"/>
        <w:autoSpaceDN w:val="0"/>
        <w:adjustRightInd w:val="0"/>
        <w:spacing w:line="400" w:lineRule="exact"/>
        <w:ind w:firstLineChars="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服务对象伤病情不符合当地救护车调派要求的，或超出救护范围的；</w:t>
      </w:r>
    </w:p>
    <w:p w:rsidR="00610BED" w:rsidRPr="00567092" w:rsidRDefault="00610BED" w:rsidP="00E65F9B">
      <w:pPr>
        <w:pStyle w:val="a7"/>
        <w:numPr>
          <w:ilvl w:val="0"/>
          <w:numId w:val="7"/>
        </w:numPr>
        <w:autoSpaceDE w:val="0"/>
        <w:autoSpaceDN w:val="0"/>
        <w:adjustRightInd w:val="0"/>
        <w:spacing w:line="400" w:lineRule="exact"/>
        <w:ind w:firstLineChars="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服务对象在等待或乘坐救护车辆期间，伤病情恶化或身故的；</w:t>
      </w:r>
    </w:p>
    <w:p w:rsidR="00610BED" w:rsidRPr="00567092" w:rsidRDefault="00610BED" w:rsidP="00E65F9B">
      <w:pPr>
        <w:pStyle w:val="a7"/>
        <w:numPr>
          <w:ilvl w:val="0"/>
          <w:numId w:val="7"/>
        </w:numPr>
        <w:autoSpaceDE w:val="0"/>
        <w:autoSpaceDN w:val="0"/>
        <w:adjustRightInd w:val="0"/>
        <w:spacing w:line="400" w:lineRule="exact"/>
        <w:ind w:firstLineChars="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服务对象拒绝提供救护车发票或医疗文件的；</w:t>
      </w:r>
    </w:p>
    <w:p w:rsidR="00610BED" w:rsidRPr="00567092" w:rsidRDefault="00610BED" w:rsidP="00E65F9B">
      <w:pPr>
        <w:pStyle w:val="a7"/>
        <w:numPr>
          <w:ilvl w:val="0"/>
          <w:numId w:val="7"/>
        </w:numPr>
        <w:autoSpaceDE w:val="0"/>
        <w:autoSpaceDN w:val="0"/>
        <w:adjustRightInd w:val="0"/>
        <w:spacing w:line="400" w:lineRule="exact"/>
        <w:ind w:firstLineChars="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在服务期生效前，已罹患的疾病、已存在的症状所导致的出险，或以保险产品/甲方服务的免责范围为准；因服务对象故意自伤、犯罪、殴斗、醉酒、神经错乱、神志不清、滥用酒精或酒精中毒及药物（包括吸食毒品）所引致的损伤；</w:t>
      </w:r>
    </w:p>
    <w:p w:rsidR="00610BED" w:rsidRPr="00567092" w:rsidRDefault="00610BED" w:rsidP="00E65F9B">
      <w:pPr>
        <w:pStyle w:val="a7"/>
        <w:numPr>
          <w:ilvl w:val="0"/>
          <w:numId w:val="7"/>
        </w:numPr>
        <w:autoSpaceDE w:val="0"/>
        <w:autoSpaceDN w:val="0"/>
        <w:adjustRightInd w:val="0"/>
        <w:spacing w:line="400" w:lineRule="exact"/>
        <w:ind w:firstLineChars="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患有可传染而按法律规定需隔离的疾病，或其他当地救护车不予送护的疾病范围；</w:t>
      </w:r>
    </w:p>
    <w:p w:rsidR="00610BED" w:rsidRPr="00567092" w:rsidRDefault="00610BED" w:rsidP="00E65F9B">
      <w:pPr>
        <w:pStyle w:val="a7"/>
        <w:numPr>
          <w:ilvl w:val="0"/>
          <w:numId w:val="7"/>
        </w:numPr>
        <w:autoSpaceDE w:val="0"/>
        <w:autoSpaceDN w:val="0"/>
        <w:adjustRightInd w:val="0"/>
        <w:spacing w:line="400" w:lineRule="exact"/>
        <w:ind w:firstLineChars="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由于服务对象参与犯罪、殴斗（包括服务对象挑衅被袭击）非法活动所致的损伤；</w:t>
      </w:r>
    </w:p>
    <w:p w:rsidR="00610BED" w:rsidRPr="00567092" w:rsidRDefault="00610BED" w:rsidP="00E65F9B">
      <w:pPr>
        <w:pStyle w:val="a7"/>
        <w:numPr>
          <w:ilvl w:val="0"/>
          <w:numId w:val="7"/>
        </w:numPr>
        <w:autoSpaceDE w:val="0"/>
        <w:autoSpaceDN w:val="0"/>
        <w:adjustRightInd w:val="0"/>
        <w:spacing w:line="400" w:lineRule="exact"/>
        <w:ind w:firstLineChars="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服务对象酒后或无有效驾驶证的非法驾驶；服务对象直接或间接由战争活动（无论是否宣战），参与罢工，暴乱或任何侵略活动所引致的损伤；</w:t>
      </w:r>
    </w:p>
    <w:p w:rsidR="00610BED" w:rsidRPr="00567092" w:rsidRDefault="00610BED" w:rsidP="00E65F9B">
      <w:pPr>
        <w:pStyle w:val="a7"/>
        <w:numPr>
          <w:ilvl w:val="0"/>
          <w:numId w:val="7"/>
        </w:numPr>
        <w:autoSpaceDE w:val="0"/>
        <w:autoSpaceDN w:val="0"/>
        <w:adjustRightInd w:val="0"/>
        <w:spacing w:line="400" w:lineRule="exact"/>
        <w:ind w:firstLineChars="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直接因核能反应或辐射所引致的损失或后果；</w:t>
      </w:r>
    </w:p>
    <w:p w:rsidR="00610BED" w:rsidRPr="00567092" w:rsidRDefault="00610BED" w:rsidP="00E65F9B">
      <w:pPr>
        <w:pStyle w:val="a7"/>
        <w:numPr>
          <w:ilvl w:val="0"/>
          <w:numId w:val="7"/>
        </w:numPr>
        <w:autoSpaceDE w:val="0"/>
        <w:autoSpaceDN w:val="0"/>
        <w:adjustRightInd w:val="0"/>
        <w:spacing w:line="400" w:lineRule="exact"/>
        <w:ind w:firstLineChars="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不可抗力的免责事由：由于罢工、战争、入侵、外敌活动、武装敌对活动（无论是否已宣战）、内战、暴动、起义、恐怖主义、政变、骚乱及内乱、行政或政治障碍、辐射、或其它任何不可抗力的情况，导致乙方未能提供或延迟提供支援服务，乙方将无须承担不提供</w:t>
      </w:r>
      <w:r w:rsidRPr="00567092">
        <w:rPr>
          <w:rFonts w:ascii="方正准圆简体" w:eastAsia="方正准圆简体" w:hAnsi="宋体" w:cs="宋体" w:hint="eastAsia"/>
          <w:kern w:val="0"/>
          <w:szCs w:val="21"/>
        </w:rPr>
        <w:lastRenderedPageBreak/>
        <w:t>或延迟提供相关服务之责任；</w:t>
      </w:r>
    </w:p>
    <w:p w:rsidR="00610BED" w:rsidRPr="00567092" w:rsidRDefault="00610BED" w:rsidP="00E65F9B">
      <w:pPr>
        <w:pStyle w:val="a7"/>
        <w:numPr>
          <w:ilvl w:val="0"/>
          <w:numId w:val="7"/>
        </w:numPr>
        <w:autoSpaceDE w:val="0"/>
        <w:autoSpaceDN w:val="0"/>
        <w:adjustRightInd w:val="0"/>
        <w:spacing w:line="400" w:lineRule="exact"/>
        <w:ind w:firstLineChars="0"/>
        <w:jc w:val="left"/>
        <w:rPr>
          <w:rFonts w:ascii="方正准圆简体" w:eastAsia="方正准圆简体" w:hAnsi="宋体" w:cs="宋体"/>
          <w:kern w:val="0"/>
          <w:szCs w:val="21"/>
        </w:rPr>
      </w:pPr>
      <w:r w:rsidRPr="00567092">
        <w:rPr>
          <w:rFonts w:ascii="方正准圆简体" w:eastAsia="方正准圆简体" w:hAnsi="宋体" w:cs="宋体" w:hint="eastAsia"/>
          <w:kern w:val="0"/>
          <w:szCs w:val="21"/>
        </w:rPr>
        <w:t>服务内容与当地的法律法规及习俗相违背。</w:t>
      </w:r>
    </w:p>
    <w:p w:rsidR="00610BED" w:rsidRPr="00567092" w:rsidRDefault="00E65F9B" w:rsidP="00610BED">
      <w:pPr>
        <w:widowControl/>
        <w:tabs>
          <w:tab w:val="left" w:pos="284"/>
        </w:tabs>
        <w:adjustRightInd w:val="0"/>
        <w:snapToGrid w:val="0"/>
        <w:spacing w:beforeLines="50" w:before="156" w:line="360" w:lineRule="auto"/>
        <w:jc w:val="left"/>
        <w:rPr>
          <w:rFonts w:ascii="方正准圆简体" w:eastAsia="方正准圆简体" w:hAnsi="FangSong"/>
          <w:b/>
          <w:color w:val="000000"/>
          <w:szCs w:val="21"/>
        </w:rPr>
      </w:pPr>
      <w:r w:rsidRPr="00567092">
        <w:rPr>
          <w:rFonts w:ascii="方正准圆简体" w:eastAsia="方正准圆简体" w:hAnsi="FangSong" w:hint="eastAsia"/>
          <w:b/>
          <w:color w:val="000000"/>
          <w:szCs w:val="21"/>
        </w:rPr>
        <w:t>3）</w:t>
      </w:r>
      <w:r w:rsidR="00610BED" w:rsidRPr="00567092">
        <w:rPr>
          <w:rFonts w:ascii="方正准圆简体" w:eastAsia="方正准圆简体" w:hAnsi="FangSong" w:hint="eastAsia"/>
          <w:b/>
          <w:color w:val="000000"/>
          <w:szCs w:val="21"/>
        </w:rPr>
        <w:t xml:space="preserve"> 服务流程</w:t>
      </w:r>
    </w:p>
    <w:p w:rsidR="00610BED" w:rsidRPr="00567092" w:rsidRDefault="00610BED" w:rsidP="00610BED">
      <w:pPr>
        <w:widowControl/>
        <w:tabs>
          <w:tab w:val="left" w:pos="284"/>
        </w:tabs>
        <w:adjustRightInd w:val="0"/>
        <w:snapToGrid w:val="0"/>
        <w:spacing w:beforeLines="50" w:before="156" w:line="360" w:lineRule="auto"/>
        <w:jc w:val="center"/>
        <w:rPr>
          <w:rFonts w:ascii="方正准圆简体" w:eastAsia="方正准圆简体"/>
          <w:szCs w:val="21"/>
        </w:rPr>
      </w:pPr>
      <w:r w:rsidRPr="00567092">
        <w:rPr>
          <w:rFonts w:ascii="方正准圆简体" w:eastAsia="方正准圆简体" w:hint="eastAsia"/>
          <w:szCs w:val="21"/>
        </w:rPr>
        <w:object w:dxaOrig="11805" w:dyaOrig="8145">
          <v:shape id="_x0000_i1026" type="#_x0000_t75" style="width:460.8pt;height:339.85pt" o:ole="">
            <v:imagedata r:id="rId14" o:title=""/>
          </v:shape>
          <o:OLEObject Type="Embed" ProgID="Visio.Drawing.11" ShapeID="_x0000_i1026" DrawAspect="Content" ObjectID="_1629042553" r:id="rId15"/>
        </w:object>
      </w:r>
    </w:p>
    <w:p w:rsidR="00610BED" w:rsidRPr="00567092" w:rsidRDefault="00E65F9B" w:rsidP="00E65F9B">
      <w:pPr>
        <w:autoSpaceDE w:val="0"/>
        <w:autoSpaceDN w:val="0"/>
        <w:adjustRightInd w:val="0"/>
        <w:spacing w:line="400" w:lineRule="exact"/>
        <w:jc w:val="left"/>
        <w:rPr>
          <w:rFonts w:ascii="方正准圆简体" w:eastAsia="方正准圆简体" w:hAnsi="宋体" w:cs="宋体"/>
          <w:b/>
          <w:kern w:val="0"/>
          <w:szCs w:val="21"/>
        </w:rPr>
      </w:pPr>
      <w:bookmarkStart w:id="1" w:name="_Hlk17979809"/>
      <w:r w:rsidRPr="00567092">
        <w:rPr>
          <w:rFonts w:ascii="方正准圆简体" w:eastAsia="方正准圆简体" w:hAnsi="宋体" w:cs="宋体" w:hint="eastAsia"/>
          <w:b/>
          <w:kern w:val="0"/>
          <w:szCs w:val="21"/>
        </w:rPr>
        <w:t>7.</w:t>
      </w:r>
      <w:r w:rsidR="00610BED" w:rsidRPr="00567092">
        <w:rPr>
          <w:rFonts w:ascii="方正准圆简体" w:eastAsia="方正准圆简体" w:hAnsi="宋体" w:cs="宋体" w:hint="eastAsia"/>
          <w:b/>
          <w:kern w:val="0"/>
          <w:szCs w:val="21"/>
        </w:rPr>
        <w:t>意外住院医疗费用垫付服务覆盖城市及医院范围</w:t>
      </w:r>
    </w:p>
    <w:p w:rsidR="00141AC6" w:rsidRPr="00567092" w:rsidRDefault="00610BED" w:rsidP="00E65F9B">
      <w:pPr>
        <w:autoSpaceDE w:val="0"/>
        <w:autoSpaceDN w:val="0"/>
        <w:adjustRightInd w:val="0"/>
        <w:spacing w:line="400" w:lineRule="exact"/>
        <w:ind w:firstLineChars="150" w:firstLine="316"/>
        <w:jc w:val="left"/>
        <w:rPr>
          <w:rFonts w:ascii="方正准圆简体" w:eastAsia="方正准圆简体" w:hAnsi="宋体" w:cs="宋体"/>
          <w:b/>
          <w:kern w:val="0"/>
          <w:szCs w:val="21"/>
        </w:rPr>
      </w:pPr>
      <w:bookmarkStart w:id="2" w:name="_Hlk17979890"/>
      <w:bookmarkEnd w:id="1"/>
      <w:r w:rsidRPr="00567092">
        <w:rPr>
          <w:rFonts w:ascii="方正准圆简体" w:eastAsia="方正准圆简体" w:hAnsi="宋体" w:cs="宋体" w:hint="eastAsia"/>
          <w:b/>
          <w:kern w:val="0"/>
          <w:szCs w:val="21"/>
        </w:rPr>
        <w:t>意外住院医疗费用垫付可支持以下</w:t>
      </w:r>
      <w:r w:rsidR="00E65F9B" w:rsidRPr="00567092">
        <w:rPr>
          <w:rFonts w:ascii="方正准圆简体" w:eastAsia="方正准圆简体" w:hAnsi="宋体" w:cs="宋体" w:hint="eastAsia"/>
          <w:b/>
          <w:kern w:val="0"/>
          <w:szCs w:val="21"/>
        </w:rPr>
        <w:t>331个</w:t>
      </w:r>
      <w:r w:rsidRPr="00567092">
        <w:rPr>
          <w:rFonts w:ascii="方正准圆简体" w:eastAsia="方正准圆简体" w:hAnsi="宋体" w:cs="宋体" w:hint="eastAsia"/>
          <w:b/>
          <w:kern w:val="0"/>
          <w:szCs w:val="21"/>
        </w:rPr>
        <w:t>城市市区范围内二级及以上公立医院，不支持以下城市属县、县级市内的医院。</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7646"/>
        <w:gridCol w:w="851"/>
      </w:tblGrid>
      <w:tr w:rsidR="00F0595E" w:rsidRPr="00567092" w:rsidTr="00E65F9B">
        <w:trPr>
          <w:trHeight w:val="346"/>
          <w:jc w:val="center"/>
        </w:trPr>
        <w:tc>
          <w:tcPr>
            <w:tcW w:w="758" w:type="dxa"/>
            <w:shd w:val="clear" w:color="000000" w:fill="92D050"/>
            <w:vAlign w:val="center"/>
            <w:hideMark/>
          </w:tcPr>
          <w:p w:rsidR="00610BED" w:rsidRPr="00567092" w:rsidRDefault="00610BED" w:rsidP="00141AC6">
            <w:pPr>
              <w:widowControl/>
              <w:spacing w:line="360" w:lineRule="auto"/>
              <w:jc w:val="center"/>
              <w:rPr>
                <w:rFonts w:ascii="方正准圆简体" w:eastAsia="方正准圆简体" w:hAnsi="微软雅黑 Light" w:cs="宋体"/>
                <w:b/>
                <w:bCs/>
                <w:color w:val="000000"/>
                <w:kern w:val="0"/>
                <w:szCs w:val="21"/>
              </w:rPr>
            </w:pPr>
            <w:bookmarkStart w:id="3" w:name="_Hlk17979953"/>
            <w:bookmarkEnd w:id="2"/>
            <w:r w:rsidRPr="00567092">
              <w:rPr>
                <w:rFonts w:ascii="方正准圆简体" w:eastAsia="方正准圆简体" w:hAnsi="微软雅黑 Light" w:cs="宋体" w:hint="eastAsia"/>
                <w:b/>
                <w:bCs/>
                <w:color w:val="000000"/>
                <w:kern w:val="0"/>
                <w:szCs w:val="21"/>
              </w:rPr>
              <w:t>省份</w:t>
            </w:r>
          </w:p>
        </w:tc>
        <w:tc>
          <w:tcPr>
            <w:tcW w:w="7646" w:type="dxa"/>
            <w:shd w:val="clear" w:color="000000" w:fill="92D050"/>
            <w:vAlign w:val="center"/>
            <w:hideMark/>
          </w:tcPr>
          <w:p w:rsidR="00610BED" w:rsidRPr="00567092" w:rsidRDefault="00610BED" w:rsidP="00141AC6">
            <w:pPr>
              <w:widowControl/>
              <w:spacing w:line="360" w:lineRule="auto"/>
              <w:jc w:val="left"/>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地级市 （不含下辖县、县级市范围）</w:t>
            </w:r>
          </w:p>
        </w:tc>
        <w:tc>
          <w:tcPr>
            <w:tcW w:w="851" w:type="dxa"/>
            <w:shd w:val="clear" w:color="000000" w:fill="92D050"/>
            <w:vAlign w:val="center"/>
            <w:hideMark/>
          </w:tcPr>
          <w:p w:rsidR="00610BED" w:rsidRPr="00567092" w:rsidRDefault="00610BED" w:rsidP="00141AC6">
            <w:pPr>
              <w:widowControl/>
              <w:spacing w:line="360" w:lineRule="auto"/>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数量</w:t>
            </w:r>
          </w:p>
        </w:tc>
      </w:tr>
      <w:bookmarkEnd w:id="3"/>
      <w:tr w:rsidR="00F0595E" w:rsidRPr="00567092" w:rsidTr="00E65F9B">
        <w:trPr>
          <w:trHeight w:val="346"/>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直辖市</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北京、上海、天津、重庆</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4</w:t>
            </w:r>
          </w:p>
        </w:tc>
      </w:tr>
      <w:tr w:rsidR="00F0595E" w:rsidRPr="00567092" w:rsidTr="00E65F9B">
        <w:trPr>
          <w:trHeight w:val="346"/>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河北省</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石家庄、唐山、秦皇岛、邯郸、邢台、保定、张家口、承德、沧州、廊坊、衡水</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11</w:t>
            </w:r>
          </w:p>
        </w:tc>
      </w:tr>
      <w:tr w:rsidR="00F0595E" w:rsidRPr="00567092" w:rsidTr="00E65F9B">
        <w:trPr>
          <w:trHeight w:val="346"/>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山西省</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太原、大同、阳泉、长治、晋城、朔州、忻州、吕梁、晋中、临汾、运城</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11</w:t>
            </w:r>
          </w:p>
        </w:tc>
      </w:tr>
      <w:tr w:rsidR="00F0595E" w:rsidRPr="00567092" w:rsidTr="00E65F9B">
        <w:trPr>
          <w:trHeight w:val="437"/>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内蒙古</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呼和浩特、包头、乌海、赤峰、呼伦贝尔、通辽、乌兰察布、鄂尔多斯、巴彦淖尔、锡林郭勒、兴安</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11</w:t>
            </w:r>
          </w:p>
        </w:tc>
      </w:tr>
      <w:tr w:rsidR="00F0595E" w:rsidRPr="00567092" w:rsidTr="00E65F9B">
        <w:trPr>
          <w:trHeight w:val="416"/>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辽宁省</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沈阳、大连、鞍山、抚顺、本溪、丹东、锦州、营口、阜新、辽阳、盘锦、铁岭、朝阳、葫芦岛</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14</w:t>
            </w:r>
          </w:p>
        </w:tc>
      </w:tr>
      <w:tr w:rsidR="00F0595E" w:rsidRPr="00567092" w:rsidTr="00E65F9B">
        <w:trPr>
          <w:trHeight w:val="346"/>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吉林</w:t>
            </w:r>
            <w:r w:rsidRPr="00567092">
              <w:rPr>
                <w:rFonts w:ascii="方正准圆简体" w:eastAsia="方正准圆简体" w:hAnsi="微软雅黑 Light" w:cs="宋体" w:hint="eastAsia"/>
                <w:b/>
                <w:bCs/>
                <w:color w:val="000000"/>
                <w:kern w:val="0"/>
                <w:szCs w:val="21"/>
              </w:rPr>
              <w:lastRenderedPageBreak/>
              <w:t>省</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lastRenderedPageBreak/>
              <w:t>长春、吉林、四平、辽源、通化、白山、白城、松原、延边</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9</w:t>
            </w:r>
          </w:p>
        </w:tc>
      </w:tr>
      <w:tr w:rsidR="00F0595E" w:rsidRPr="00567092" w:rsidTr="00E65F9B">
        <w:trPr>
          <w:trHeight w:val="342"/>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lastRenderedPageBreak/>
              <w:t>黑龙江省</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哈尔滨、齐齐哈尔、牡丹江、佳木斯、大庆、伊春、鸡西、鹤岗、双鸭山、七台河、绥化、黑河</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12</w:t>
            </w:r>
          </w:p>
        </w:tc>
      </w:tr>
      <w:tr w:rsidR="00F0595E" w:rsidRPr="00567092" w:rsidTr="00E65F9B">
        <w:trPr>
          <w:trHeight w:val="417"/>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江苏省</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南京、无锡、徐州、常州、苏州、南通、连云港、淮安、盐城、扬州、镇江、泰州、宿迁</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13</w:t>
            </w:r>
          </w:p>
        </w:tc>
      </w:tr>
      <w:tr w:rsidR="00F0595E" w:rsidRPr="00567092" w:rsidTr="00E65F9B">
        <w:trPr>
          <w:trHeight w:val="346"/>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浙江省</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杭州、宁波、温州、绍兴、湖州、嘉兴、金华、衢州、台州、丽水、舟山</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11</w:t>
            </w:r>
          </w:p>
        </w:tc>
      </w:tr>
      <w:tr w:rsidR="00F0595E" w:rsidRPr="00567092" w:rsidTr="00E65F9B">
        <w:trPr>
          <w:trHeight w:val="344"/>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安徽省</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合肥、芜湖、蚌埠、淮南、马鞍山、淮北、铜陵、安庆、黄山、阜阳、宿州、滁州、六安、宣城、池州、毫州</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16</w:t>
            </w:r>
          </w:p>
        </w:tc>
      </w:tr>
      <w:tr w:rsidR="00F0595E" w:rsidRPr="00567092" w:rsidTr="00E65F9B">
        <w:trPr>
          <w:trHeight w:val="346"/>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福建省</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福州、莆田、泉州、厦门、漳州、龙岩、三明、南平、宁德</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9</w:t>
            </w:r>
          </w:p>
        </w:tc>
      </w:tr>
      <w:tr w:rsidR="00F0595E" w:rsidRPr="00567092" w:rsidTr="00E65F9B">
        <w:trPr>
          <w:trHeight w:val="346"/>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江西省</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南昌、赣州、宜春、吉安、上饶、抚州、九江、景德镇、萍乡、新余、鹰潭</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11</w:t>
            </w:r>
          </w:p>
        </w:tc>
      </w:tr>
      <w:tr w:rsidR="00F0595E" w:rsidRPr="00567092" w:rsidTr="00E65F9B">
        <w:trPr>
          <w:trHeight w:val="402"/>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山东省</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济南、青岛、</w:t>
            </w:r>
            <w:r w:rsidRPr="00567092">
              <w:rPr>
                <w:rFonts w:ascii="方正准圆简体" w:eastAsia="方正准圆简体" w:hAnsi="微软雅黑 Light" w:cs="宋体" w:hint="eastAsia"/>
                <w:kern w:val="0"/>
                <w:szCs w:val="21"/>
              </w:rPr>
              <w:t>淄博、枣庄、东营、烟台、潍坊、济宁、泰安、威海、日照、滨州、德州、聊城、临沂、菏泽、莱芜</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17</w:t>
            </w:r>
          </w:p>
        </w:tc>
      </w:tr>
      <w:tr w:rsidR="00F0595E" w:rsidRPr="00567092" w:rsidTr="00E65F9B">
        <w:trPr>
          <w:trHeight w:val="435"/>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河南省</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郑州、开封、洛阳、平顶山、安阳、鹤壁、新乡、焦作、濮阳、许昌、漯河、三门峡、商丘、周口、驻马店、南阳、信阳</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17</w:t>
            </w:r>
          </w:p>
        </w:tc>
      </w:tr>
      <w:tr w:rsidR="00F0595E" w:rsidRPr="00567092" w:rsidTr="00E65F9B">
        <w:trPr>
          <w:trHeight w:val="414"/>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湖北省</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武汉、黄石、十堰、荆州、宜昌、襄阳、鄂州、荆门、黄冈、孝感、咸宁、随州、恩施、潜江、神农架、天门、仙桃</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17</w:t>
            </w:r>
          </w:p>
        </w:tc>
      </w:tr>
      <w:tr w:rsidR="00F0595E" w:rsidRPr="00567092" w:rsidTr="00E65F9B">
        <w:trPr>
          <w:trHeight w:val="406"/>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湖南省</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长沙、株洲、湘潭、衡阳、邵阳、岳阳、张家界、益阳、常德、娄底、郴州、永州、怀化、湘西土家族苗族自治州</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14</w:t>
            </w:r>
          </w:p>
        </w:tc>
      </w:tr>
      <w:tr w:rsidR="00F0595E" w:rsidRPr="00567092" w:rsidTr="00E65F9B">
        <w:trPr>
          <w:trHeight w:val="677"/>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广东省</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广州、深圳、珠海、汕头、佛山、韶关、湛江、肇庆、江门、茂名、惠州、梅州、汕尾、河源、阳江、清远、东莞、中山、潮州、揭阳、云浮</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21</w:t>
            </w:r>
          </w:p>
        </w:tc>
      </w:tr>
      <w:tr w:rsidR="00F0595E" w:rsidRPr="00567092" w:rsidTr="00E65F9B">
        <w:trPr>
          <w:trHeight w:val="436"/>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广西省</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南宁、柳州、桂林、梧州、北海、崇左、来宾、贺州、玉林、百色、河池、钦州、防城港、贵港</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14</w:t>
            </w:r>
          </w:p>
        </w:tc>
      </w:tr>
      <w:tr w:rsidR="00F0595E" w:rsidRPr="00567092" w:rsidTr="00E65F9B">
        <w:trPr>
          <w:trHeight w:val="346"/>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海南省</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海口、三亚、三沙、儋州、昌江、琼海、万宁</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7</w:t>
            </w:r>
          </w:p>
        </w:tc>
      </w:tr>
      <w:tr w:rsidR="00F0595E" w:rsidRPr="00567092" w:rsidTr="00E65F9B">
        <w:trPr>
          <w:trHeight w:val="677"/>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四川省</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成都、绵阳、自贡、攀枝花、泸州、德阳、广元、遂宁、内江、乐山、资阳、宜宾、南充、达州、雅安、广安、巴中、眉山、凉山</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19</w:t>
            </w:r>
          </w:p>
        </w:tc>
      </w:tr>
      <w:tr w:rsidR="00F0595E" w:rsidRPr="00567092" w:rsidTr="00E65F9B">
        <w:trPr>
          <w:trHeight w:val="692"/>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贵州省</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贵阳、六盘水、遵义、铜仁、毕节、安顺、黔东南苗族侗族自治州、黔南布依族苗族自治州、黔西南布依族苗族自治州</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9</w:t>
            </w:r>
          </w:p>
        </w:tc>
      </w:tr>
      <w:tr w:rsidR="00F0595E" w:rsidRPr="00567092" w:rsidTr="00E65F9B">
        <w:trPr>
          <w:trHeight w:val="677"/>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云南省</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昆明、昭通、曲靖、玉溪、普洱、保山、丽江、临沧、楚雄、大理、德宏、红河、文山、西双版纳</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14</w:t>
            </w:r>
          </w:p>
        </w:tc>
      </w:tr>
      <w:tr w:rsidR="00F0595E" w:rsidRPr="00567092" w:rsidTr="00E65F9B">
        <w:trPr>
          <w:trHeight w:val="346"/>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西藏</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拉萨、昌都、山南、日喀则、那曲、林芝、阿里</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7</w:t>
            </w:r>
          </w:p>
        </w:tc>
      </w:tr>
      <w:tr w:rsidR="00F0595E" w:rsidRPr="00567092" w:rsidTr="00E65F9B">
        <w:trPr>
          <w:trHeight w:val="346"/>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陕西</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西安、铜川、宝鸡、咸阳、渭南、汉中、安康、商洛、延安、榆林</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10</w:t>
            </w:r>
          </w:p>
        </w:tc>
      </w:tr>
      <w:tr w:rsidR="00F0595E" w:rsidRPr="00567092" w:rsidTr="00E65F9B">
        <w:trPr>
          <w:trHeight w:val="346"/>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甘肃</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兰州、嘉峪关、金昌、白银、天水、酒泉、张掖、武威、定西、陇南、平凉、庆阳</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12</w:t>
            </w:r>
          </w:p>
        </w:tc>
      </w:tr>
      <w:tr w:rsidR="00F0595E" w:rsidRPr="00567092" w:rsidTr="00E65F9B">
        <w:trPr>
          <w:trHeight w:val="346"/>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青海</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西宁、海东、海西、海北、海南</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5</w:t>
            </w:r>
          </w:p>
        </w:tc>
      </w:tr>
      <w:tr w:rsidR="00F0595E" w:rsidRPr="00567092" w:rsidTr="00E65F9B">
        <w:trPr>
          <w:trHeight w:val="346"/>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宁夏</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银川、石嘴山、吴忠、固原、中卫</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5</w:t>
            </w:r>
          </w:p>
        </w:tc>
      </w:tr>
      <w:tr w:rsidR="00F0595E" w:rsidRPr="00567092" w:rsidTr="00E65F9B">
        <w:trPr>
          <w:trHeight w:val="677"/>
          <w:jc w:val="center"/>
        </w:trPr>
        <w:tc>
          <w:tcPr>
            <w:tcW w:w="758" w:type="dxa"/>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b/>
                <w:bCs/>
                <w:color w:val="000000"/>
                <w:kern w:val="0"/>
                <w:szCs w:val="21"/>
              </w:rPr>
            </w:pPr>
            <w:r w:rsidRPr="00567092">
              <w:rPr>
                <w:rFonts w:ascii="方正准圆简体" w:eastAsia="方正准圆简体" w:hAnsi="微软雅黑 Light" w:cs="宋体" w:hint="eastAsia"/>
                <w:b/>
                <w:bCs/>
                <w:color w:val="000000"/>
                <w:kern w:val="0"/>
                <w:szCs w:val="21"/>
              </w:rPr>
              <w:t>新疆</w:t>
            </w:r>
          </w:p>
        </w:tc>
        <w:tc>
          <w:tcPr>
            <w:tcW w:w="7646" w:type="dxa"/>
            <w:shd w:val="clear" w:color="auto" w:fill="auto"/>
            <w:vAlign w:val="center"/>
            <w:hideMark/>
          </w:tcPr>
          <w:p w:rsidR="00610BED" w:rsidRPr="00567092" w:rsidRDefault="00610BED" w:rsidP="00610BED">
            <w:pPr>
              <w:widowControl/>
              <w:jc w:val="left"/>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乌鲁木齐、克拉玛依、吐鲁番、哈密、阿克苏、阿勒泰、博尔塔拉、昌吉、库尔勒、石河子、伊犁</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11</w:t>
            </w:r>
          </w:p>
        </w:tc>
      </w:tr>
      <w:tr w:rsidR="00141AC6" w:rsidRPr="00567092" w:rsidTr="00E65F9B">
        <w:trPr>
          <w:trHeight w:val="361"/>
          <w:jc w:val="center"/>
        </w:trPr>
        <w:tc>
          <w:tcPr>
            <w:tcW w:w="8404" w:type="dxa"/>
            <w:gridSpan w:val="2"/>
            <w:shd w:val="clear" w:color="auto" w:fill="auto"/>
            <w:noWrap/>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合计</w:t>
            </w:r>
          </w:p>
        </w:tc>
        <w:tc>
          <w:tcPr>
            <w:tcW w:w="851" w:type="dxa"/>
            <w:shd w:val="clear" w:color="auto" w:fill="auto"/>
            <w:vAlign w:val="center"/>
            <w:hideMark/>
          </w:tcPr>
          <w:p w:rsidR="00610BED" w:rsidRPr="00567092" w:rsidRDefault="00610BED" w:rsidP="00610BED">
            <w:pPr>
              <w:widowControl/>
              <w:jc w:val="center"/>
              <w:rPr>
                <w:rFonts w:ascii="方正准圆简体" w:eastAsia="方正准圆简体" w:hAnsi="微软雅黑 Light" w:cs="宋体"/>
                <w:color w:val="000000"/>
                <w:kern w:val="0"/>
                <w:szCs w:val="21"/>
              </w:rPr>
            </w:pPr>
            <w:r w:rsidRPr="00567092">
              <w:rPr>
                <w:rFonts w:ascii="方正准圆简体" w:eastAsia="方正准圆简体" w:hAnsi="微软雅黑 Light" w:cs="宋体" w:hint="eastAsia"/>
                <w:color w:val="000000"/>
                <w:kern w:val="0"/>
                <w:szCs w:val="21"/>
              </w:rPr>
              <w:t>331</w:t>
            </w:r>
          </w:p>
        </w:tc>
      </w:tr>
    </w:tbl>
    <w:p w:rsidR="00A75164" w:rsidRPr="00567092" w:rsidRDefault="00B51E06" w:rsidP="00A75164">
      <w:pPr>
        <w:rPr>
          <w:rFonts w:ascii="方正准圆简体" w:eastAsia="方正准圆简体" w:hAnsi="宋体"/>
          <w:b/>
          <w:szCs w:val="21"/>
        </w:rPr>
      </w:pPr>
      <w:r w:rsidRPr="00567092">
        <w:rPr>
          <w:rFonts w:ascii="方正准圆简体" w:eastAsia="方正准圆简体" w:hAnsi="宋体" w:hint="eastAsia"/>
          <w:b/>
          <w:szCs w:val="21"/>
        </w:rPr>
        <w:t>九</w:t>
      </w:r>
      <w:r w:rsidR="00A75164" w:rsidRPr="00567092">
        <w:rPr>
          <w:rFonts w:ascii="方正准圆简体" w:eastAsia="方正准圆简体" w:hAnsi="宋体" w:hint="eastAsia"/>
          <w:b/>
          <w:szCs w:val="21"/>
        </w:rPr>
        <w:t>、理赔须知</w:t>
      </w:r>
    </w:p>
    <w:p w:rsidR="00A75164" w:rsidRPr="00567092" w:rsidRDefault="00A75164" w:rsidP="00A75164">
      <w:pPr>
        <w:ind w:firstLineChars="49" w:firstLine="103"/>
        <w:rPr>
          <w:rFonts w:ascii="方正准圆简体" w:eastAsia="方正准圆简体" w:hAnsi="宋体"/>
          <w:szCs w:val="21"/>
        </w:rPr>
      </w:pPr>
      <w:r w:rsidRPr="00567092">
        <w:rPr>
          <w:rFonts w:ascii="方正准圆简体" w:eastAsia="方正准圆简体" w:hAnsi="宋体" w:hint="eastAsia"/>
          <w:szCs w:val="21"/>
        </w:rPr>
        <w:lastRenderedPageBreak/>
        <w:t>1、保险事故通知</w:t>
      </w:r>
    </w:p>
    <w:p w:rsidR="00A75164" w:rsidRPr="00567092" w:rsidRDefault="00A75164" w:rsidP="00A75164">
      <w:pPr>
        <w:ind w:firstLineChars="196" w:firstLine="413"/>
        <w:rPr>
          <w:rFonts w:ascii="方正准圆简体" w:eastAsia="方正准圆简体" w:hAnsi="宋体"/>
          <w:b/>
          <w:szCs w:val="21"/>
        </w:rPr>
      </w:pPr>
      <w:r w:rsidRPr="00567092">
        <w:rPr>
          <w:rFonts w:ascii="方正准圆简体" w:eastAsia="方正准圆简体" w:hAnsi="宋体" w:hint="eastAsia"/>
          <w:b/>
          <w:szCs w:val="21"/>
        </w:rPr>
        <w:t>投保人或受益人应当在知道保险事故后10日内通知本公司。</w:t>
      </w:r>
    </w:p>
    <w:p w:rsidR="00A75164" w:rsidRPr="00567092" w:rsidRDefault="00A75164" w:rsidP="00A75164">
      <w:pPr>
        <w:ind w:firstLineChars="200" w:firstLine="422"/>
        <w:rPr>
          <w:rFonts w:ascii="方正准圆简体" w:eastAsia="方正准圆简体" w:hAnsi="宋体"/>
          <w:szCs w:val="21"/>
        </w:rPr>
      </w:pPr>
      <w:r w:rsidRPr="00567092">
        <w:rPr>
          <w:rFonts w:ascii="方正准圆简体" w:eastAsia="方正准圆简体" w:hAnsi="宋体" w:hint="eastAsia"/>
          <w:b/>
          <w:szCs w:val="21"/>
        </w:rPr>
        <w:t>如果投保人或受益人故意或者因重大过失未及时通知，致使保险事故的性质、原因、损失程度等难以确定的，本公司对无法确定的部分，不承担给付保险金的责任，</w:t>
      </w:r>
      <w:r w:rsidRPr="00567092">
        <w:rPr>
          <w:rFonts w:ascii="方正准圆简体" w:eastAsia="方正准圆简体" w:hAnsi="宋体" w:hint="eastAsia"/>
          <w:szCs w:val="21"/>
        </w:rPr>
        <w:t>但本公司通过其它途径已经及时知道或者应当及时知道保险事故发生或者虽未及时通知但不影响本公司确定保险事故的性质、原因、损失程度的除外。</w:t>
      </w:r>
    </w:p>
    <w:p w:rsidR="00A75164" w:rsidRPr="00567092" w:rsidRDefault="00A75164" w:rsidP="00A75164">
      <w:pPr>
        <w:ind w:firstLine="420"/>
        <w:rPr>
          <w:rFonts w:ascii="方正准圆简体" w:eastAsia="方正准圆简体" w:hAnsi="宋体"/>
          <w:szCs w:val="21"/>
        </w:rPr>
      </w:pPr>
      <w:r w:rsidRPr="00567092">
        <w:rPr>
          <w:rFonts w:ascii="方正准圆简体" w:eastAsia="方正准圆简体" w:hAnsi="宋体" w:hint="eastAsia"/>
          <w:szCs w:val="21"/>
        </w:rPr>
        <w:t>被保险人应在投保人与本公司约定的医院就诊，若因急诊未在约定医院就诊的，应在就诊后3日内通知本公司，并根据病情好转情况及时转入约定的医院。若确需在非约定的医院就诊的，应向本公司提出书面申请，本公司在接到申请后3日内给予答复，对于本公司同意在非约定的医院就诊的，本公司按约定承担给付保险金的责任。</w:t>
      </w:r>
    </w:p>
    <w:p w:rsidR="00A75164" w:rsidRPr="00567092" w:rsidRDefault="00A75164" w:rsidP="00A75164">
      <w:pPr>
        <w:ind w:firstLineChars="50" w:firstLine="105"/>
        <w:rPr>
          <w:rFonts w:ascii="方正准圆简体" w:eastAsia="方正准圆简体" w:hAnsi="宋体"/>
          <w:szCs w:val="21"/>
        </w:rPr>
      </w:pPr>
      <w:r w:rsidRPr="00567092">
        <w:rPr>
          <w:rFonts w:ascii="方正准圆简体" w:eastAsia="方正准圆简体" w:hAnsi="宋体" w:hint="eastAsia"/>
          <w:szCs w:val="21"/>
        </w:rPr>
        <w:t>2、</w:t>
      </w:r>
      <w:r w:rsidRPr="00567092">
        <w:rPr>
          <w:rFonts w:ascii="方正准圆简体" w:eastAsia="方正准圆简体" w:hAnsi="宋体" w:hint="eastAsia"/>
          <w:bCs/>
          <w:szCs w:val="21"/>
        </w:rPr>
        <w:t>保险金申请</w:t>
      </w:r>
    </w:p>
    <w:p w:rsidR="00A75164" w:rsidRPr="00567092" w:rsidRDefault="00A75164" w:rsidP="00A75164">
      <w:pPr>
        <w:ind w:firstLine="420"/>
        <w:rPr>
          <w:rFonts w:ascii="方正准圆简体" w:eastAsia="方正准圆简体" w:hAnsi="宋体"/>
          <w:szCs w:val="21"/>
        </w:rPr>
      </w:pPr>
      <w:r w:rsidRPr="00567092">
        <w:rPr>
          <w:rFonts w:ascii="方正准圆简体" w:eastAsia="方正准圆简体" w:hAnsi="宋体" w:hint="eastAsia"/>
          <w:szCs w:val="21"/>
        </w:rPr>
        <w:t>在发生保险责任事故后，请按下表要求收集齐理赔申请所需的凭证，到平安养老保险股份有限公司办理有关理赔手续。</w:t>
      </w:r>
    </w:p>
    <w:p w:rsidR="00A75164" w:rsidRPr="00567092" w:rsidRDefault="00A75164" w:rsidP="00A75164">
      <w:pPr>
        <w:ind w:firstLineChars="98" w:firstLine="206"/>
        <w:rPr>
          <w:rFonts w:ascii="方正准圆简体" w:eastAsia="方正准圆简体" w:hAnsi="宋体"/>
          <w:bCs/>
          <w:szCs w:val="21"/>
        </w:rPr>
      </w:pPr>
      <w:r w:rsidRPr="00567092">
        <w:rPr>
          <w:rFonts w:ascii="方正准圆简体" w:eastAsia="方正准圆简体" w:hAnsi="宋体" w:hint="eastAsia"/>
          <w:bCs/>
          <w:szCs w:val="21"/>
        </w:rPr>
        <w:t>3、理赔须知（理赔报案电话：95511）</w:t>
      </w:r>
    </w:p>
    <w:tbl>
      <w:tblPr>
        <w:tblW w:w="5137"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810"/>
        <w:gridCol w:w="2618"/>
        <w:gridCol w:w="4001"/>
      </w:tblGrid>
      <w:tr w:rsidR="00A75164" w:rsidRPr="00567092" w:rsidTr="001F547E">
        <w:trPr>
          <w:trHeight w:val="561"/>
          <w:tblCellSpacing w:w="7" w:type="dxa"/>
          <w:jc w:val="center"/>
        </w:trPr>
        <w:tc>
          <w:tcPr>
            <w:tcW w:w="1478" w:type="pct"/>
            <w:shd w:val="clear" w:color="auto" w:fill="auto"/>
            <w:vAlign w:val="center"/>
          </w:tcPr>
          <w:p w:rsidR="00A75164" w:rsidRPr="00567092" w:rsidRDefault="00A75164" w:rsidP="001F547E">
            <w:pPr>
              <w:jc w:val="center"/>
              <w:rPr>
                <w:rFonts w:ascii="方正准圆简体" w:eastAsia="方正准圆简体" w:hAnsi="宋体"/>
                <w:b/>
                <w:szCs w:val="21"/>
              </w:rPr>
            </w:pPr>
            <w:r w:rsidRPr="00567092">
              <w:rPr>
                <w:rFonts w:ascii="方正准圆简体" w:eastAsia="方正准圆简体" w:hAnsi="宋体" w:hint="eastAsia"/>
                <w:b/>
                <w:szCs w:val="21"/>
              </w:rPr>
              <w:t>申请项目</w:t>
            </w:r>
          </w:p>
        </w:tc>
        <w:tc>
          <w:tcPr>
            <w:tcW w:w="1380" w:type="pct"/>
            <w:shd w:val="clear" w:color="auto" w:fill="auto"/>
            <w:vAlign w:val="center"/>
          </w:tcPr>
          <w:p w:rsidR="00A75164" w:rsidRPr="00567092" w:rsidRDefault="00A75164" w:rsidP="00B51E06">
            <w:pPr>
              <w:jc w:val="center"/>
              <w:rPr>
                <w:rFonts w:ascii="方正准圆简体" w:eastAsia="方正准圆简体" w:hAnsi="宋体"/>
                <w:b/>
                <w:szCs w:val="21"/>
              </w:rPr>
            </w:pPr>
            <w:r w:rsidRPr="00567092">
              <w:rPr>
                <w:rFonts w:ascii="方正准圆简体" w:eastAsia="方正准圆简体" w:hAnsi="宋体" w:hint="eastAsia"/>
                <w:b/>
                <w:szCs w:val="21"/>
              </w:rPr>
              <w:t>应备文件</w:t>
            </w:r>
          </w:p>
        </w:tc>
        <w:tc>
          <w:tcPr>
            <w:tcW w:w="2109" w:type="pct"/>
            <w:vMerge w:val="restart"/>
            <w:shd w:val="clear" w:color="auto" w:fill="auto"/>
            <w:vAlign w:val="center"/>
          </w:tcPr>
          <w:p w:rsidR="00A75164" w:rsidRPr="00567092" w:rsidRDefault="00A75164" w:rsidP="00B51E06">
            <w:pPr>
              <w:rPr>
                <w:rFonts w:ascii="方正准圆简体" w:eastAsia="方正准圆简体" w:hAnsi="宋体"/>
                <w:b/>
                <w:szCs w:val="21"/>
              </w:rPr>
            </w:pPr>
            <w:r w:rsidRPr="00567092">
              <w:rPr>
                <w:rFonts w:ascii="方正准圆简体" w:eastAsia="方正准圆简体" w:hAnsi="宋体" w:hint="eastAsia"/>
                <w:b/>
                <w:szCs w:val="21"/>
              </w:rPr>
              <w:t>1. “</w:t>
            </w:r>
            <w:r w:rsidR="005E42B3" w:rsidRPr="00567092">
              <w:rPr>
                <w:rFonts w:ascii="方正准圆简体" w:eastAsia="方正准圆简体" w:hAnsi="宋体" w:hint="eastAsia"/>
                <w:b/>
                <w:bCs/>
                <w:szCs w:val="21"/>
              </w:rPr>
              <w:t>平安孝心卡（尊享版）</w:t>
            </w:r>
            <w:r w:rsidRPr="00567092">
              <w:rPr>
                <w:rFonts w:ascii="方正准圆简体" w:eastAsia="方正准圆简体" w:hAnsi="宋体" w:hint="eastAsia"/>
                <w:b/>
                <w:szCs w:val="21"/>
              </w:rPr>
              <w:t>”电子</w:t>
            </w:r>
            <w:r w:rsidR="008D119F" w:rsidRPr="00567092">
              <w:rPr>
                <w:rFonts w:ascii="方正准圆简体" w:eastAsia="方正准圆简体" w:hAnsi="宋体" w:hint="eastAsia"/>
                <w:b/>
                <w:szCs w:val="21"/>
              </w:rPr>
              <w:t>保险凭证</w:t>
            </w:r>
            <w:r w:rsidRPr="00567092">
              <w:rPr>
                <w:rFonts w:ascii="方正准圆简体" w:eastAsia="方正准圆简体" w:hAnsi="宋体" w:hint="eastAsia"/>
                <w:b/>
                <w:szCs w:val="21"/>
              </w:rPr>
              <w:t>；</w:t>
            </w:r>
          </w:p>
          <w:p w:rsidR="00A75164" w:rsidRPr="00567092" w:rsidRDefault="00A75164" w:rsidP="00B51E06">
            <w:pPr>
              <w:rPr>
                <w:rFonts w:ascii="方正准圆简体" w:eastAsia="方正准圆简体" w:hAnsi="宋体"/>
                <w:b/>
                <w:szCs w:val="21"/>
              </w:rPr>
            </w:pPr>
            <w:r w:rsidRPr="00567092">
              <w:rPr>
                <w:rFonts w:ascii="方正准圆简体" w:eastAsia="方正准圆简体" w:hAnsi="宋体" w:hint="eastAsia"/>
                <w:b/>
                <w:szCs w:val="21"/>
              </w:rPr>
              <w:t>2．受益人身份证明及与被保险人关系证明；</w:t>
            </w:r>
          </w:p>
          <w:p w:rsidR="00A75164" w:rsidRPr="00567092" w:rsidRDefault="00A75164" w:rsidP="00B51E06">
            <w:pPr>
              <w:rPr>
                <w:rFonts w:ascii="方正准圆简体" w:eastAsia="方正准圆简体" w:hAnsi="宋体"/>
                <w:b/>
                <w:szCs w:val="21"/>
              </w:rPr>
            </w:pPr>
            <w:r w:rsidRPr="00567092">
              <w:rPr>
                <w:rFonts w:ascii="方正准圆简体" w:eastAsia="方正准圆简体" w:hAnsi="宋体" w:hint="eastAsia"/>
                <w:b/>
                <w:szCs w:val="21"/>
              </w:rPr>
              <w:t>3．被保险人身份证明（未成年人可提供出生医学证明）；</w:t>
            </w:r>
          </w:p>
          <w:p w:rsidR="00A75164" w:rsidRPr="00567092" w:rsidRDefault="00A75164" w:rsidP="00B51E06">
            <w:pPr>
              <w:rPr>
                <w:rFonts w:ascii="方正准圆简体" w:eastAsia="方正准圆简体" w:hAnsi="宋体"/>
                <w:b/>
                <w:szCs w:val="21"/>
              </w:rPr>
            </w:pPr>
            <w:r w:rsidRPr="00567092">
              <w:rPr>
                <w:rFonts w:ascii="方正准圆简体" w:eastAsia="方正准圆简体" w:hAnsi="宋体" w:hint="eastAsia"/>
                <w:b/>
                <w:szCs w:val="21"/>
              </w:rPr>
              <w:t>4．由双方认可的医疗机构（或鉴定机构）根据条款所附的“人身保险伤残评定标准”出具的残疾程度鉴定书；</w:t>
            </w:r>
          </w:p>
          <w:p w:rsidR="00A75164" w:rsidRPr="00567092" w:rsidRDefault="00A75164" w:rsidP="00B51E06">
            <w:pPr>
              <w:rPr>
                <w:rFonts w:ascii="方正准圆简体" w:eastAsia="方正准圆简体" w:hAnsi="宋体"/>
                <w:b/>
                <w:szCs w:val="21"/>
              </w:rPr>
            </w:pPr>
            <w:r w:rsidRPr="00567092">
              <w:rPr>
                <w:rFonts w:ascii="方正准圆简体" w:eastAsia="方正准圆简体" w:hAnsi="宋体" w:hint="eastAsia"/>
                <w:b/>
                <w:szCs w:val="21"/>
              </w:rPr>
              <w:t>5．国家卫生行政部门认定的医疗机构、公安部门或其它相关机构出具的被保险人的死亡证明、殓葬证明、户口注销证明；</w:t>
            </w:r>
          </w:p>
          <w:p w:rsidR="00A75164" w:rsidRPr="00567092" w:rsidRDefault="00A75164" w:rsidP="00B51E06">
            <w:pPr>
              <w:rPr>
                <w:rFonts w:ascii="方正准圆简体" w:eastAsia="方正准圆简体" w:hAnsi="宋体"/>
                <w:b/>
                <w:szCs w:val="21"/>
              </w:rPr>
            </w:pPr>
            <w:r w:rsidRPr="00567092">
              <w:rPr>
                <w:rFonts w:ascii="方正准圆简体" w:eastAsia="方正准圆简体" w:hAnsi="宋体" w:hint="eastAsia"/>
                <w:b/>
                <w:szCs w:val="21"/>
              </w:rPr>
              <w:t>6．医院出具的医疗费用原始凭证；</w:t>
            </w:r>
          </w:p>
          <w:p w:rsidR="00A75164" w:rsidRPr="00567092" w:rsidRDefault="00A75164" w:rsidP="00B51E06">
            <w:pPr>
              <w:rPr>
                <w:rFonts w:ascii="方正准圆简体" w:eastAsia="方正准圆简体" w:hAnsi="宋体"/>
                <w:b/>
                <w:szCs w:val="21"/>
              </w:rPr>
            </w:pPr>
            <w:r w:rsidRPr="00567092">
              <w:rPr>
                <w:rFonts w:ascii="方正准圆简体" w:eastAsia="方正准圆简体" w:hAnsi="宋体" w:hint="eastAsia"/>
                <w:b/>
                <w:szCs w:val="21"/>
              </w:rPr>
              <w:t>7．医疗费用结算清单（含费用清单、医保结算单）；</w:t>
            </w:r>
          </w:p>
          <w:p w:rsidR="00A75164" w:rsidRPr="00567092" w:rsidRDefault="00A75164" w:rsidP="00B51E06">
            <w:pPr>
              <w:rPr>
                <w:rFonts w:ascii="方正准圆简体" w:eastAsia="方正准圆简体" w:hAnsi="宋体"/>
                <w:b/>
                <w:szCs w:val="21"/>
              </w:rPr>
            </w:pPr>
            <w:r w:rsidRPr="00567092">
              <w:rPr>
                <w:rFonts w:ascii="方正准圆简体" w:eastAsia="方正准圆简体" w:hAnsi="宋体" w:hint="eastAsia"/>
                <w:b/>
                <w:szCs w:val="21"/>
              </w:rPr>
              <w:t>8．医疗病历；</w:t>
            </w:r>
          </w:p>
          <w:p w:rsidR="00A75164" w:rsidRPr="00567092" w:rsidRDefault="00A75164" w:rsidP="00B51E06">
            <w:pPr>
              <w:rPr>
                <w:rFonts w:ascii="方正准圆简体" w:eastAsia="方正准圆简体" w:hAnsi="宋体"/>
                <w:b/>
                <w:szCs w:val="21"/>
              </w:rPr>
            </w:pPr>
            <w:r w:rsidRPr="00567092">
              <w:rPr>
                <w:rFonts w:ascii="方正准圆简体" w:eastAsia="方正准圆简体" w:hAnsi="宋体" w:hint="eastAsia"/>
                <w:b/>
                <w:szCs w:val="21"/>
              </w:rPr>
              <w:t xml:space="preserve">9、交警部门出具的责任认定书及调解书（交通意外身故或伤残必须提供） </w:t>
            </w:r>
          </w:p>
          <w:p w:rsidR="00A75164" w:rsidRPr="00567092" w:rsidRDefault="00A75164" w:rsidP="00B51E06">
            <w:pPr>
              <w:autoSpaceDE w:val="0"/>
              <w:autoSpaceDN w:val="0"/>
              <w:adjustRightInd w:val="0"/>
              <w:jc w:val="left"/>
              <w:rPr>
                <w:rFonts w:ascii="方正准圆简体" w:eastAsia="方正准圆简体" w:hAnsi="宋体"/>
                <w:b/>
                <w:szCs w:val="21"/>
              </w:rPr>
            </w:pPr>
            <w:r w:rsidRPr="00567092">
              <w:rPr>
                <w:rFonts w:ascii="方正准圆简体" w:eastAsia="方正准圆简体" w:hAnsi="宋体" w:hint="eastAsia"/>
                <w:b/>
                <w:szCs w:val="21"/>
              </w:rPr>
              <w:t>10、受益人开户的银行存折，存折要求活期、通存通兑、设置密码。</w:t>
            </w:r>
          </w:p>
        </w:tc>
      </w:tr>
      <w:tr w:rsidR="00A75164" w:rsidRPr="00567092" w:rsidTr="001F547E">
        <w:trPr>
          <w:trHeight w:val="1925"/>
          <w:tblCellSpacing w:w="7" w:type="dxa"/>
          <w:jc w:val="center"/>
        </w:trPr>
        <w:tc>
          <w:tcPr>
            <w:tcW w:w="1478" w:type="pct"/>
            <w:shd w:val="clear" w:color="auto" w:fill="auto"/>
            <w:vAlign w:val="center"/>
          </w:tcPr>
          <w:p w:rsidR="00A75164" w:rsidRPr="00567092" w:rsidRDefault="00A75164" w:rsidP="001F547E">
            <w:pPr>
              <w:jc w:val="center"/>
              <w:rPr>
                <w:rFonts w:ascii="方正准圆简体" w:eastAsia="方正准圆简体" w:hAnsi="宋体"/>
                <w:b/>
                <w:szCs w:val="21"/>
              </w:rPr>
            </w:pPr>
            <w:r w:rsidRPr="00567092">
              <w:rPr>
                <w:rFonts w:ascii="方正准圆简体" w:eastAsia="方正准圆简体" w:hAnsi="宋体" w:hint="eastAsia"/>
                <w:b/>
                <w:szCs w:val="21"/>
              </w:rPr>
              <w:t>意外残疾保险金</w:t>
            </w:r>
          </w:p>
        </w:tc>
        <w:tc>
          <w:tcPr>
            <w:tcW w:w="1380" w:type="pct"/>
            <w:shd w:val="clear" w:color="auto" w:fill="auto"/>
            <w:vAlign w:val="center"/>
          </w:tcPr>
          <w:p w:rsidR="00A75164" w:rsidRPr="00567092" w:rsidRDefault="00A75164" w:rsidP="00B51E06">
            <w:pPr>
              <w:rPr>
                <w:rFonts w:ascii="方正准圆简体" w:eastAsia="方正准圆简体" w:hAnsi="宋体"/>
                <w:b/>
                <w:szCs w:val="21"/>
              </w:rPr>
            </w:pPr>
            <w:r w:rsidRPr="00567092">
              <w:rPr>
                <w:rFonts w:ascii="方正准圆简体" w:eastAsia="方正准圆简体" w:hAnsi="宋体" w:hint="eastAsia"/>
                <w:b/>
                <w:szCs w:val="21"/>
              </w:rPr>
              <w:t>1、2、3、4、</w:t>
            </w:r>
            <w:r w:rsidR="004A69E1">
              <w:rPr>
                <w:rFonts w:ascii="方正准圆简体" w:eastAsia="方正准圆简体" w:hAnsi="宋体" w:hint="eastAsia"/>
                <w:b/>
                <w:szCs w:val="21"/>
              </w:rPr>
              <w:t>6、7、</w:t>
            </w:r>
            <w:r w:rsidRPr="00567092">
              <w:rPr>
                <w:rFonts w:ascii="方正准圆简体" w:eastAsia="方正准圆简体" w:hAnsi="宋体" w:hint="eastAsia"/>
                <w:b/>
                <w:szCs w:val="21"/>
              </w:rPr>
              <w:t>8、9、10</w:t>
            </w:r>
          </w:p>
        </w:tc>
        <w:tc>
          <w:tcPr>
            <w:tcW w:w="2109" w:type="pct"/>
            <w:vMerge/>
            <w:shd w:val="clear" w:color="auto" w:fill="auto"/>
            <w:vAlign w:val="center"/>
          </w:tcPr>
          <w:p w:rsidR="00A75164" w:rsidRPr="00567092" w:rsidRDefault="00A75164" w:rsidP="00B51E06">
            <w:pPr>
              <w:ind w:firstLine="420"/>
              <w:rPr>
                <w:rFonts w:ascii="方正准圆简体" w:eastAsia="方正准圆简体" w:hAnsi="宋体"/>
                <w:szCs w:val="21"/>
              </w:rPr>
            </w:pPr>
          </w:p>
        </w:tc>
      </w:tr>
      <w:tr w:rsidR="00A75164" w:rsidRPr="00567092" w:rsidTr="001F547E">
        <w:trPr>
          <w:trHeight w:val="2928"/>
          <w:tblCellSpacing w:w="7" w:type="dxa"/>
          <w:jc w:val="center"/>
        </w:trPr>
        <w:tc>
          <w:tcPr>
            <w:tcW w:w="1478" w:type="pct"/>
            <w:shd w:val="clear" w:color="auto" w:fill="auto"/>
            <w:vAlign w:val="center"/>
          </w:tcPr>
          <w:p w:rsidR="00A75164" w:rsidRPr="00567092" w:rsidRDefault="00A75164" w:rsidP="001F547E">
            <w:pPr>
              <w:jc w:val="center"/>
              <w:rPr>
                <w:rFonts w:ascii="方正准圆简体" w:eastAsia="方正准圆简体" w:hAnsi="宋体"/>
                <w:b/>
                <w:szCs w:val="21"/>
              </w:rPr>
            </w:pPr>
            <w:r w:rsidRPr="00567092">
              <w:rPr>
                <w:rFonts w:ascii="方正准圆简体" w:eastAsia="方正准圆简体" w:hAnsi="宋体" w:hint="eastAsia"/>
                <w:b/>
                <w:szCs w:val="21"/>
              </w:rPr>
              <w:t>意外身故保险金</w:t>
            </w:r>
          </w:p>
        </w:tc>
        <w:tc>
          <w:tcPr>
            <w:tcW w:w="1380" w:type="pct"/>
            <w:shd w:val="clear" w:color="auto" w:fill="auto"/>
            <w:vAlign w:val="center"/>
          </w:tcPr>
          <w:p w:rsidR="00A75164" w:rsidRPr="00567092" w:rsidRDefault="00A75164" w:rsidP="00B51E06">
            <w:pPr>
              <w:rPr>
                <w:rFonts w:ascii="方正准圆简体" w:eastAsia="方正准圆简体" w:hAnsi="宋体"/>
                <w:b/>
                <w:szCs w:val="21"/>
              </w:rPr>
            </w:pPr>
            <w:r w:rsidRPr="00567092">
              <w:rPr>
                <w:rFonts w:ascii="方正准圆简体" w:eastAsia="方正准圆简体" w:hAnsi="宋体" w:hint="eastAsia"/>
                <w:b/>
                <w:szCs w:val="21"/>
              </w:rPr>
              <w:t>1、2、3、5、8、9、10</w:t>
            </w:r>
          </w:p>
        </w:tc>
        <w:tc>
          <w:tcPr>
            <w:tcW w:w="2109" w:type="pct"/>
            <w:vMerge/>
            <w:shd w:val="clear" w:color="auto" w:fill="auto"/>
            <w:vAlign w:val="center"/>
          </w:tcPr>
          <w:p w:rsidR="00A75164" w:rsidRPr="00567092" w:rsidRDefault="00A75164" w:rsidP="00B51E06">
            <w:pPr>
              <w:ind w:firstLine="420"/>
              <w:rPr>
                <w:rFonts w:ascii="方正准圆简体" w:eastAsia="方正准圆简体" w:hAnsi="宋体"/>
                <w:szCs w:val="21"/>
              </w:rPr>
            </w:pPr>
          </w:p>
        </w:tc>
      </w:tr>
      <w:tr w:rsidR="00A75164" w:rsidRPr="00567092" w:rsidTr="001F547E">
        <w:trPr>
          <w:trHeight w:val="945"/>
          <w:tblCellSpacing w:w="7" w:type="dxa"/>
          <w:jc w:val="center"/>
        </w:trPr>
        <w:tc>
          <w:tcPr>
            <w:tcW w:w="1478" w:type="pct"/>
            <w:tcBorders>
              <w:bottom w:val="single" w:sz="4" w:space="0" w:color="auto"/>
            </w:tcBorders>
            <w:shd w:val="clear" w:color="auto" w:fill="auto"/>
            <w:vAlign w:val="center"/>
          </w:tcPr>
          <w:p w:rsidR="00A75164" w:rsidRPr="00567092" w:rsidRDefault="00A75164" w:rsidP="001F547E">
            <w:pPr>
              <w:jc w:val="center"/>
              <w:rPr>
                <w:rFonts w:ascii="方正准圆简体" w:eastAsia="方正准圆简体" w:hAnsi="宋体"/>
                <w:b/>
                <w:szCs w:val="21"/>
              </w:rPr>
            </w:pPr>
            <w:r w:rsidRPr="00567092">
              <w:rPr>
                <w:rFonts w:ascii="方正准圆简体" w:eastAsia="方正准圆简体" w:hAnsi="宋体" w:hint="eastAsia"/>
                <w:b/>
                <w:szCs w:val="21"/>
              </w:rPr>
              <w:t>意外</w:t>
            </w:r>
            <w:r w:rsidR="001F547E" w:rsidRPr="00567092">
              <w:rPr>
                <w:rFonts w:ascii="方正准圆简体" w:eastAsia="方正准圆简体" w:hAnsi="宋体" w:hint="eastAsia"/>
                <w:b/>
                <w:szCs w:val="21"/>
              </w:rPr>
              <w:t>门诊急诊、住院</w:t>
            </w:r>
            <w:r w:rsidRPr="00567092">
              <w:rPr>
                <w:rFonts w:ascii="方正准圆简体" w:eastAsia="方正准圆简体" w:hAnsi="宋体" w:hint="eastAsia"/>
                <w:b/>
                <w:szCs w:val="21"/>
              </w:rPr>
              <w:t>保险金</w:t>
            </w:r>
          </w:p>
        </w:tc>
        <w:tc>
          <w:tcPr>
            <w:tcW w:w="1380" w:type="pct"/>
            <w:tcBorders>
              <w:bottom w:val="single" w:sz="4" w:space="0" w:color="auto"/>
            </w:tcBorders>
            <w:shd w:val="clear" w:color="auto" w:fill="auto"/>
            <w:vAlign w:val="center"/>
          </w:tcPr>
          <w:p w:rsidR="00A75164" w:rsidRPr="00567092" w:rsidDel="009A31C2" w:rsidRDefault="00A75164" w:rsidP="00B51E06">
            <w:pPr>
              <w:rPr>
                <w:rFonts w:ascii="方正准圆简体" w:eastAsia="方正准圆简体" w:hAnsi="宋体"/>
                <w:b/>
                <w:szCs w:val="21"/>
              </w:rPr>
            </w:pPr>
            <w:r w:rsidRPr="00567092">
              <w:rPr>
                <w:rFonts w:ascii="方正准圆简体" w:eastAsia="方正准圆简体" w:hAnsi="宋体" w:hint="eastAsia"/>
                <w:b/>
                <w:szCs w:val="21"/>
              </w:rPr>
              <w:t>1、3、6、7、8、9、10</w:t>
            </w:r>
          </w:p>
        </w:tc>
        <w:tc>
          <w:tcPr>
            <w:tcW w:w="2109" w:type="pct"/>
            <w:vMerge/>
            <w:shd w:val="clear" w:color="auto" w:fill="auto"/>
            <w:vAlign w:val="center"/>
          </w:tcPr>
          <w:p w:rsidR="00A75164" w:rsidRPr="00567092" w:rsidRDefault="00A75164" w:rsidP="00B51E06">
            <w:pPr>
              <w:ind w:firstLine="420"/>
              <w:rPr>
                <w:rFonts w:ascii="方正准圆简体" w:eastAsia="方正准圆简体" w:hAnsi="宋体"/>
                <w:szCs w:val="21"/>
              </w:rPr>
            </w:pPr>
          </w:p>
        </w:tc>
      </w:tr>
      <w:tr w:rsidR="00A75164" w:rsidRPr="00567092" w:rsidTr="001F547E">
        <w:trPr>
          <w:trHeight w:val="315"/>
          <w:tblCellSpacing w:w="7" w:type="dxa"/>
          <w:jc w:val="center"/>
        </w:trPr>
        <w:tc>
          <w:tcPr>
            <w:tcW w:w="1478" w:type="pct"/>
            <w:tcBorders>
              <w:top w:val="single" w:sz="4" w:space="0" w:color="auto"/>
            </w:tcBorders>
            <w:shd w:val="clear" w:color="auto" w:fill="auto"/>
            <w:vAlign w:val="center"/>
          </w:tcPr>
          <w:p w:rsidR="00A75164" w:rsidRPr="00567092" w:rsidRDefault="00A75164" w:rsidP="000C752C">
            <w:pPr>
              <w:jc w:val="center"/>
              <w:rPr>
                <w:rFonts w:ascii="方正准圆简体" w:eastAsia="方正准圆简体" w:hAnsi="宋体"/>
                <w:b/>
                <w:szCs w:val="21"/>
              </w:rPr>
            </w:pPr>
            <w:r w:rsidRPr="00567092">
              <w:rPr>
                <w:rFonts w:ascii="方正准圆简体" w:eastAsia="方正准圆简体" w:hAnsi="宋体" w:hint="eastAsia"/>
                <w:b/>
                <w:szCs w:val="21"/>
              </w:rPr>
              <w:t>意外住院津贴保险金</w:t>
            </w:r>
          </w:p>
        </w:tc>
        <w:tc>
          <w:tcPr>
            <w:tcW w:w="1380" w:type="pct"/>
            <w:tcBorders>
              <w:top w:val="single" w:sz="4" w:space="0" w:color="auto"/>
            </w:tcBorders>
            <w:shd w:val="clear" w:color="auto" w:fill="auto"/>
            <w:vAlign w:val="center"/>
          </w:tcPr>
          <w:p w:rsidR="00A75164" w:rsidRPr="00567092" w:rsidRDefault="00A75164" w:rsidP="00B51E06">
            <w:pPr>
              <w:rPr>
                <w:rFonts w:ascii="方正准圆简体" w:eastAsia="方正准圆简体" w:hAnsi="宋体"/>
                <w:b/>
                <w:szCs w:val="21"/>
              </w:rPr>
            </w:pPr>
            <w:r w:rsidRPr="00567092">
              <w:rPr>
                <w:rFonts w:ascii="方正准圆简体" w:eastAsia="方正准圆简体" w:hAnsi="宋体" w:hint="eastAsia"/>
                <w:b/>
                <w:szCs w:val="21"/>
              </w:rPr>
              <w:t>1、3、6、7、8、9、10</w:t>
            </w:r>
          </w:p>
        </w:tc>
        <w:tc>
          <w:tcPr>
            <w:tcW w:w="2109" w:type="pct"/>
            <w:vMerge/>
            <w:shd w:val="clear" w:color="auto" w:fill="auto"/>
            <w:vAlign w:val="center"/>
          </w:tcPr>
          <w:p w:rsidR="00A75164" w:rsidRPr="00567092" w:rsidRDefault="00A75164" w:rsidP="00B51E06">
            <w:pPr>
              <w:ind w:firstLine="420"/>
              <w:rPr>
                <w:rFonts w:ascii="方正准圆简体" w:eastAsia="方正准圆简体" w:hAnsi="宋体"/>
                <w:szCs w:val="21"/>
              </w:rPr>
            </w:pPr>
          </w:p>
        </w:tc>
      </w:tr>
    </w:tbl>
    <w:p w:rsidR="00A75164" w:rsidRPr="00567092" w:rsidRDefault="00A75164" w:rsidP="00A75164">
      <w:pPr>
        <w:pStyle w:val="a5"/>
        <w:ind w:firstLineChars="50" w:firstLine="105"/>
        <w:rPr>
          <w:rFonts w:ascii="方正准圆简体" w:eastAsia="方正准圆简体" w:hAnsi="宋体"/>
          <w:sz w:val="21"/>
          <w:szCs w:val="21"/>
        </w:rPr>
      </w:pPr>
      <w:r w:rsidRPr="00567092">
        <w:rPr>
          <w:rFonts w:ascii="方正准圆简体" w:eastAsia="方正准圆简体" w:hAnsi="宋体" w:hint="eastAsia"/>
          <w:sz w:val="21"/>
          <w:szCs w:val="21"/>
        </w:rPr>
        <w:t>（1）、</w:t>
      </w:r>
      <w:r w:rsidRPr="00567092">
        <w:rPr>
          <w:rFonts w:ascii="方正准圆简体" w:eastAsia="方正准圆简体" w:hAnsi="宋体" w:hint="eastAsia"/>
          <w:b/>
          <w:sz w:val="21"/>
          <w:szCs w:val="21"/>
        </w:rPr>
        <w:t>未参加社会医疗保险的被保险人</w:t>
      </w:r>
      <w:r w:rsidRPr="00567092">
        <w:rPr>
          <w:rFonts w:ascii="方正准圆简体" w:eastAsia="方正准圆简体" w:hAnsi="宋体" w:hint="eastAsia"/>
          <w:sz w:val="21"/>
          <w:szCs w:val="21"/>
        </w:rPr>
        <w:t>，发生保险责任范围内的保险事故后，受益人应持电子保单、有效身份证件、与被保险人关系证明、就诊医院病历及处方、原始医疗费用发票、住院医疗费用清单、出院小结或出院记录、死亡证明（含死亡医学证明、殓葬证明、户口注销证明）</w:t>
      </w:r>
      <w:r w:rsidRPr="00567092">
        <w:rPr>
          <w:rFonts w:ascii="方正准圆简体" w:eastAsia="方正准圆简体" w:hAnsi="宋体" w:hint="eastAsia"/>
          <w:b/>
          <w:sz w:val="21"/>
          <w:szCs w:val="21"/>
        </w:rPr>
        <w:t>（</w:t>
      </w:r>
      <w:r w:rsidRPr="00567092">
        <w:rPr>
          <w:rFonts w:ascii="方正准圆简体" w:eastAsia="方正准圆简体" w:hAnsi="宋体" w:hint="eastAsia"/>
          <w:sz w:val="21"/>
          <w:szCs w:val="21"/>
        </w:rPr>
        <w:t>死亡时须提供）、伤残鉴定报告（伤残时需提供）、意外事故证明资料，向本保险公司提出给付申请。保险公司按照正式条款进行赔付。</w:t>
      </w:r>
    </w:p>
    <w:p w:rsidR="00A75164" w:rsidRPr="00567092" w:rsidRDefault="00A75164" w:rsidP="00A75164">
      <w:pPr>
        <w:pStyle w:val="a5"/>
        <w:ind w:firstLineChars="100" w:firstLine="210"/>
        <w:rPr>
          <w:rFonts w:ascii="方正准圆简体" w:eastAsia="方正准圆简体" w:hAnsi="宋体"/>
          <w:sz w:val="21"/>
          <w:szCs w:val="21"/>
        </w:rPr>
      </w:pPr>
      <w:r w:rsidRPr="00567092">
        <w:rPr>
          <w:rFonts w:ascii="方正准圆简体" w:eastAsia="方正准圆简体" w:hAnsi="宋体" w:hint="eastAsia"/>
          <w:sz w:val="21"/>
          <w:szCs w:val="21"/>
        </w:rPr>
        <w:t>(2)、</w:t>
      </w:r>
      <w:r w:rsidRPr="00567092">
        <w:rPr>
          <w:rFonts w:ascii="方正准圆简体" w:eastAsia="方正准圆简体" w:hAnsi="宋体" w:hint="eastAsia"/>
          <w:b/>
          <w:sz w:val="21"/>
          <w:szCs w:val="21"/>
        </w:rPr>
        <w:t>已参加社会医疗保险的被保险人，</w:t>
      </w:r>
      <w:r w:rsidRPr="00567092">
        <w:rPr>
          <w:rFonts w:ascii="方正准圆简体" w:eastAsia="方正准圆简体" w:hAnsi="宋体" w:hint="eastAsia"/>
          <w:sz w:val="21"/>
          <w:szCs w:val="21"/>
        </w:rPr>
        <w:t>发生保险责任范围内的保险事故后，受益人应持医保结算单原件、电子保单、有效身份证件、与被保险人关系证明、就诊医院病历及处方、原始医疗费用发票（原始发票留存在报销机构的可提供加盖报销机构印章的发票复印件）、住院医疗费用清单、出院</w:t>
      </w:r>
      <w:r w:rsidRPr="00567092">
        <w:rPr>
          <w:rFonts w:ascii="方正准圆简体" w:eastAsia="方正准圆简体" w:hAnsi="宋体" w:hint="eastAsia"/>
          <w:sz w:val="21"/>
          <w:szCs w:val="21"/>
        </w:rPr>
        <w:lastRenderedPageBreak/>
        <w:t>小结或出院记录、死亡证明（含死亡医学证明、殓葬证明、户口注销证明）</w:t>
      </w:r>
      <w:r w:rsidRPr="00567092">
        <w:rPr>
          <w:rFonts w:ascii="方正准圆简体" w:eastAsia="方正准圆简体" w:hAnsi="宋体" w:hint="eastAsia"/>
          <w:b/>
          <w:sz w:val="21"/>
          <w:szCs w:val="21"/>
        </w:rPr>
        <w:t>（</w:t>
      </w:r>
      <w:r w:rsidRPr="00567092">
        <w:rPr>
          <w:rFonts w:ascii="方正准圆简体" w:eastAsia="方正准圆简体" w:hAnsi="宋体" w:hint="eastAsia"/>
          <w:sz w:val="21"/>
          <w:szCs w:val="21"/>
        </w:rPr>
        <w:t>死亡时须提供）、伤残鉴定报告（伤残时需提供）、意外事故证明资料，向本保险公司提出给付申请。保险公司按照正式条款进行赔付。</w:t>
      </w:r>
    </w:p>
    <w:p w:rsidR="00A75164" w:rsidRPr="00567092" w:rsidRDefault="00A75164" w:rsidP="00A75164">
      <w:pPr>
        <w:ind w:firstLineChars="100" w:firstLine="210"/>
        <w:rPr>
          <w:rFonts w:ascii="方正准圆简体" w:eastAsia="方正准圆简体" w:hAnsi="宋体"/>
          <w:szCs w:val="21"/>
        </w:rPr>
      </w:pPr>
      <w:r w:rsidRPr="00567092">
        <w:rPr>
          <w:rFonts w:ascii="方正准圆简体" w:eastAsia="方正准圆简体" w:hAnsi="宋体" w:hint="eastAsia"/>
          <w:szCs w:val="21"/>
        </w:rPr>
        <w:t>（3）、</w:t>
      </w:r>
      <w:r w:rsidR="007F4EA6" w:rsidRPr="00567092">
        <w:rPr>
          <w:rFonts w:ascii="方正准圆简体" w:eastAsia="方正准圆简体" w:hAnsi="宋体" w:hint="eastAsia"/>
          <w:szCs w:val="21"/>
        </w:rPr>
        <w:t>未尽事宜以</w:t>
      </w:r>
      <w:r w:rsidR="00567092" w:rsidRPr="00567092">
        <w:rPr>
          <w:rFonts w:ascii="方正准圆简体" w:eastAsia="方正准圆简体" w:hAnsi="宋体" w:hint="eastAsia"/>
          <w:b/>
          <w:bCs/>
          <w:szCs w:val="21"/>
        </w:rPr>
        <w:t>P1149《平安短期意外伤害保险(2019版)条款》（平安养老[2019]意外伤害保险002</w:t>
      </w:r>
      <w:r w:rsidR="00567092" w:rsidRPr="00567092">
        <w:rPr>
          <w:rFonts w:ascii="方正准圆简体" w:eastAsia="方正准圆简体" w:hAnsi="宋体" w:hint="eastAsia"/>
          <w:b/>
          <w:szCs w:val="21"/>
        </w:rPr>
        <w:t>号）、P0310《平安意外住院津贴医疗保险条款》（平安养老[2018]医疗保险046号）、P0218《平安意外医疗保险（2019版）条款》（平安养老[2019]医疗保险004号）</w:t>
      </w:r>
      <w:r w:rsidR="007F4EA6" w:rsidRPr="00567092">
        <w:rPr>
          <w:rFonts w:ascii="方正准圆简体" w:eastAsia="方正准圆简体" w:hAnsi="宋体" w:hint="eastAsia"/>
          <w:szCs w:val="21"/>
        </w:rPr>
        <w:t>条款为准</w:t>
      </w:r>
      <w:r w:rsidR="007F4EA6" w:rsidRPr="00567092">
        <w:rPr>
          <w:rFonts w:ascii="方正准圆简体" w:eastAsia="方正准圆简体" w:hAnsi="宋体" w:hint="eastAsia"/>
          <w:b/>
          <w:szCs w:val="21"/>
        </w:rPr>
        <w:t>。</w:t>
      </w:r>
      <w:r w:rsidR="008D119F" w:rsidRPr="00567092">
        <w:rPr>
          <w:rFonts w:ascii="方正准圆简体" w:eastAsia="方正准圆简体" w:hAnsi="宋体" w:hint="eastAsia"/>
          <w:b/>
          <w:szCs w:val="21"/>
        </w:rPr>
        <w:br/>
      </w:r>
    </w:p>
    <w:p w:rsidR="00A75164" w:rsidRPr="00567092" w:rsidRDefault="00B51E06" w:rsidP="00A75164">
      <w:pPr>
        <w:rPr>
          <w:rFonts w:ascii="方正准圆简体" w:eastAsia="方正准圆简体" w:hAnsi="宋体"/>
          <w:b/>
          <w:szCs w:val="21"/>
        </w:rPr>
      </w:pPr>
      <w:r w:rsidRPr="00567092">
        <w:rPr>
          <w:rFonts w:ascii="方正准圆简体" w:eastAsia="方正准圆简体" w:hAnsi="宋体" w:hint="eastAsia"/>
          <w:b/>
          <w:szCs w:val="21"/>
        </w:rPr>
        <w:t>十</w:t>
      </w:r>
      <w:r w:rsidR="00A75164" w:rsidRPr="00567092">
        <w:rPr>
          <w:rFonts w:ascii="方正准圆简体" w:eastAsia="方正准圆简体" w:hAnsi="宋体" w:hint="eastAsia"/>
          <w:b/>
          <w:szCs w:val="21"/>
        </w:rPr>
        <w:t>、 危险变更通知</w:t>
      </w:r>
    </w:p>
    <w:p w:rsidR="00A75164" w:rsidRPr="00567092" w:rsidRDefault="00A75164" w:rsidP="00A75164">
      <w:pPr>
        <w:pStyle w:val="a5"/>
        <w:ind w:firstLineChars="100" w:firstLine="210"/>
        <w:rPr>
          <w:rFonts w:ascii="方正准圆简体" w:eastAsia="方正准圆简体" w:hAnsi="宋体"/>
          <w:sz w:val="21"/>
          <w:szCs w:val="21"/>
        </w:rPr>
      </w:pPr>
      <w:r w:rsidRPr="00567092">
        <w:rPr>
          <w:rFonts w:ascii="方正准圆简体" w:eastAsia="方正准圆简体" w:hAnsi="宋体" w:hint="eastAsia"/>
          <w:sz w:val="21"/>
          <w:szCs w:val="21"/>
        </w:rPr>
        <w:t>被保险人变更职业或工种时，投保人应于10 日内以书面形式通知本公司。被保险人所变更的职业或工种，依照本公司职业分类其危险程度降低时，本公司自接到通知之日起，根据其危险程度变更后的应收保险费与实收保险费的差额退还相应的未满期净保险费；其危险程度增加时，本公司自接到通知之日起，根据其危险程度变更后的应收保险费与实收保险费的差额增收相应的未满期保险费。</w:t>
      </w:r>
    </w:p>
    <w:p w:rsidR="00A75164" w:rsidRPr="00567092" w:rsidRDefault="00A75164" w:rsidP="00A75164">
      <w:pPr>
        <w:pStyle w:val="a5"/>
        <w:ind w:firstLineChars="100" w:firstLine="211"/>
        <w:rPr>
          <w:rFonts w:ascii="方正准圆简体" w:eastAsia="方正准圆简体" w:hAnsi="宋体"/>
          <w:b/>
          <w:sz w:val="21"/>
          <w:szCs w:val="21"/>
        </w:rPr>
      </w:pPr>
      <w:r w:rsidRPr="00567092">
        <w:rPr>
          <w:rFonts w:ascii="方正准圆简体" w:eastAsia="方正准圆简体" w:hAnsi="宋体" w:hint="eastAsia"/>
          <w:b/>
          <w:sz w:val="21"/>
          <w:szCs w:val="21"/>
        </w:rPr>
        <w:t>被保险人所变更的职业或者工种依照本公司职业分类在拒保范围内的，本公司对被保险人的保险责任自接到通知之日起终止，并退还未满期净保险费。被保险人所变更的职业或工种，依照本公司职业分类其危险程度增加而未依上述约定通知本公司，且发生保险事故的，本公司按实收保险费与应收保险费的相对比例计算给付保险金。但被保险人所变更的职业或者工种在本公司拒保范围内的，本公司不承担给付保险金的责任。</w:t>
      </w:r>
    </w:p>
    <w:p w:rsidR="005E42B3" w:rsidRPr="00567092" w:rsidRDefault="005E42B3" w:rsidP="00A75164">
      <w:pPr>
        <w:pStyle w:val="a5"/>
        <w:ind w:firstLineChars="100" w:firstLine="211"/>
        <w:rPr>
          <w:rFonts w:ascii="方正准圆简体" w:eastAsia="方正准圆简体" w:hAnsi="宋体"/>
          <w:b/>
          <w:sz w:val="21"/>
          <w:szCs w:val="21"/>
        </w:rPr>
      </w:pPr>
    </w:p>
    <w:p w:rsidR="00A75164" w:rsidRPr="00567092" w:rsidRDefault="00B51E06" w:rsidP="00A75164">
      <w:pPr>
        <w:rPr>
          <w:rFonts w:ascii="方正准圆简体" w:eastAsia="方正准圆简体" w:hAnsi="宋体"/>
          <w:b/>
          <w:szCs w:val="21"/>
        </w:rPr>
      </w:pPr>
      <w:r w:rsidRPr="00567092">
        <w:rPr>
          <w:rFonts w:ascii="方正准圆简体" w:eastAsia="方正准圆简体" w:hAnsi="宋体" w:hint="eastAsia"/>
          <w:b/>
          <w:szCs w:val="21"/>
        </w:rPr>
        <w:t>十一</w:t>
      </w:r>
      <w:r w:rsidR="00A75164" w:rsidRPr="00567092">
        <w:rPr>
          <w:rFonts w:ascii="方正准圆简体" w:eastAsia="方正准圆简体" w:hAnsi="宋体" w:hint="eastAsia"/>
          <w:b/>
          <w:szCs w:val="21"/>
        </w:rPr>
        <w:t>、责任免除</w:t>
      </w:r>
    </w:p>
    <w:p w:rsidR="00567092" w:rsidRPr="00567092" w:rsidRDefault="00567092" w:rsidP="00567092">
      <w:pPr>
        <w:adjustRightInd w:val="0"/>
        <w:snapToGrid w:val="0"/>
        <w:rPr>
          <w:rFonts w:ascii="方正准圆简体" w:eastAsia="方正准圆简体" w:hAnsi="宋体"/>
          <w:b/>
          <w:szCs w:val="21"/>
        </w:rPr>
      </w:pPr>
      <w:r>
        <w:rPr>
          <w:rFonts w:ascii="方正准圆简体" w:eastAsia="方正准圆简体" w:hAnsi="宋体" w:hint="eastAsia"/>
          <w:b/>
          <w:szCs w:val="21"/>
        </w:rPr>
        <w:t>1、</w:t>
      </w:r>
      <w:r w:rsidRPr="00567092">
        <w:rPr>
          <w:rFonts w:ascii="方正准圆简体" w:eastAsia="方正准圆简体" w:hAnsi="宋体"/>
          <w:b/>
          <w:szCs w:val="21"/>
        </w:rPr>
        <w:t>因下列情形之一导致被保险人身故或伤残的，我们不承担给付保险金的责任：</w:t>
      </w:r>
    </w:p>
    <w:p w:rsidR="00567092" w:rsidRPr="00567092" w:rsidRDefault="00567092" w:rsidP="00567092">
      <w:pPr>
        <w:adjustRightInd w:val="0"/>
        <w:snapToGrid w:val="0"/>
        <w:rPr>
          <w:rFonts w:ascii="方正准圆简体" w:eastAsia="方正准圆简体" w:hAnsi="宋体"/>
          <w:b/>
          <w:szCs w:val="21"/>
        </w:rPr>
      </w:pPr>
      <w:r w:rsidRPr="00567092">
        <w:rPr>
          <w:rFonts w:ascii="方正准圆简体" w:eastAsia="方正准圆简体" w:hAnsi="宋体"/>
          <w:b/>
          <w:szCs w:val="21"/>
        </w:rPr>
        <w:t>（一）投保人对被保险人的故意杀害、故意伤害；</w:t>
      </w:r>
    </w:p>
    <w:p w:rsidR="00567092" w:rsidRPr="00567092" w:rsidRDefault="00567092" w:rsidP="00567092">
      <w:pPr>
        <w:adjustRightInd w:val="0"/>
        <w:snapToGrid w:val="0"/>
        <w:rPr>
          <w:rFonts w:ascii="方正准圆简体" w:eastAsia="方正准圆简体" w:hAnsi="宋体"/>
          <w:b/>
          <w:szCs w:val="21"/>
        </w:rPr>
      </w:pPr>
      <w:r w:rsidRPr="00567092">
        <w:rPr>
          <w:rFonts w:ascii="方正准圆简体" w:eastAsia="方正准圆简体" w:hAnsi="宋体"/>
          <w:b/>
          <w:szCs w:val="21"/>
        </w:rPr>
        <w:t>（二）被保险人故意自伤、故意犯罪或者抗拒依法采取的刑事强制措施或自杀，但被保险人自杀时为无民事行为能力人的除外；</w:t>
      </w:r>
    </w:p>
    <w:p w:rsidR="00567092" w:rsidRPr="00567092" w:rsidRDefault="00567092" w:rsidP="00567092">
      <w:pPr>
        <w:adjustRightInd w:val="0"/>
        <w:snapToGrid w:val="0"/>
        <w:rPr>
          <w:rFonts w:ascii="方正准圆简体" w:eastAsia="方正准圆简体" w:hAnsi="宋体"/>
          <w:b/>
          <w:szCs w:val="21"/>
        </w:rPr>
      </w:pPr>
      <w:r>
        <w:rPr>
          <w:rFonts w:ascii="方正准圆简体" w:eastAsia="方正准圆简体" w:hAnsi="宋体"/>
          <w:b/>
          <w:szCs w:val="21"/>
        </w:rPr>
        <w:t>（三）被保险人殴斗</w:t>
      </w:r>
      <w:r w:rsidRPr="00567092">
        <w:rPr>
          <w:rFonts w:ascii="方正准圆简体" w:eastAsia="方正准圆简体" w:hAnsi="宋体"/>
          <w:b/>
          <w:szCs w:val="21"/>
        </w:rPr>
        <w:t>、</w:t>
      </w:r>
      <w:r>
        <w:rPr>
          <w:rFonts w:ascii="方正准圆简体" w:eastAsia="方正准圆简体" w:hAnsi="宋体"/>
          <w:b/>
          <w:szCs w:val="21"/>
        </w:rPr>
        <w:t>醉酒，主动吸食或注射毒品</w:t>
      </w:r>
      <w:r w:rsidRPr="00567092">
        <w:rPr>
          <w:rFonts w:ascii="方正准圆简体" w:eastAsia="方正准圆简体" w:hAnsi="宋体"/>
          <w:b/>
          <w:szCs w:val="21"/>
        </w:rPr>
        <w:t>；</w:t>
      </w:r>
    </w:p>
    <w:p w:rsidR="00567092" w:rsidRPr="00567092" w:rsidRDefault="00567092" w:rsidP="00567092">
      <w:pPr>
        <w:adjustRightInd w:val="0"/>
        <w:snapToGrid w:val="0"/>
        <w:rPr>
          <w:rFonts w:ascii="方正准圆简体" w:eastAsia="方正准圆简体" w:hAnsi="宋体"/>
          <w:b/>
          <w:szCs w:val="21"/>
        </w:rPr>
      </w:pPr>
      <w:r>
        <w:rPr>
          <w:rFonts w:ascii="方正准圆简体" w:eastAsia="方正准圆简体" w:hAnsi="宋体"/>
          <w:b/>
          <w:szCs w:val="21"/>
        </w:rPr>
        <w:t>（四）被保险人酒后驾驶机动车</w:t>
      </w:r>
      <w:r w:rsidRPr="00567092">
        <w:rPr>
          <w:rFonts w:ascii="方正准圆简体" w:eastAsia="方正准圆简体" w:hAnsi="宋体"/>
          <w:b/>
          <w:szCs w:val="21"/>
        </w:rPr>
        <w:t>、</w:t>
      </w:r>
      <w:r>
        <w:rPr>
          <w:rFonts w:ascii="方正准圆简体" w:eastAsia="方正准圆简体" w:hAnsi="宋体"/>
          <w:b/>
          <w:szCs w:val="21"/>
        </w:rPr>
        <w:t>无合法有效驾驶证驾驶机动车，或驾驶无有效行驶证</w:t>
      </w:r>
      <w:r w:rsidRPr="00567092">
        <w:rPr>
          <w:rFonts w:ascii="方正准圆简体" w:eastAsia="方正准圆简体" w:hAnsi="宋体"/>
          <w:b/>
          <w:szCs w:val="21"/>
        </w:rPr>
        <w:t>的机动车；</w:t>
      </w:r>
    </w:p>
    <w:p w:rsidR="00567092" w:rsidRPr="00567092" w:rsidRDefault="00567092" w:rsidP="00567092">
      <w:pPr>
        <w:adjustRightInd w:val="0"/>
        <w:snapToGrid w:val="0"/>
        <w:rPr>
          <w:rFonts w:ascii="方正准圆简体" w:eastAsia="方正准圆简体" w:hAnsi="宋体"/>
          <w:b/>
          <w:szCs w:val="21"/>
        </w:rPr>
      </w:pPr>
      <w:r w:rsidRPr="00567092">
        <w:rPr>
          <w:rFonts w:ascii="方正准圆简体" w:eastAsia="方正准圆简体" w:hAnsi="宋体"/>
          <w:b/>
          <w:szCs w:val="21"/>
        </w:rPr>
        <w:t>（五）战争、军事冲突、暴乱或武装叛乱；</w:t>
      </w:r>
    </w:p>
    <w:p w:rsidR="00567092" w:rsidRPr="00567092" w:rsidRDefault="00567092" w:rsidP="00567092">
      <w:pPr>
        <w:adjustRightInd w:val="0"/>
        <w:snapToGrid w:val="0"/>
        <w:rPr>
          <w:rFonts w:ascii="方正准圆简体" w:eastAsia="方正准圆简体" w:hAnsi="宋体"/>
          <w:b/>
          <w:szCs w:val="21"/>
        </w:rPr>
      </w:pPr>
      <w:r w:rsidRPr="00567092">
        <w:rPr>
          <w:rFonts w:ascii="方正准圆简体" w:eastAsia="方正准圆简体" w:hAnsi="宋体"/>
          <w:b/>
          <w:szCs w:val="21"/>
        </w:rPr>
        <w:t>（六）核爆炸、核辐射或核污染；</w:t>
      </w:r>
    </w:p>
    <w:p w:rsidR="00567092" w:rsidRPr="00567092" w:rsidRDefault="00567092" w:rsidP="00567092">
      <w:pPr>
        <w:adjustRightInd w:val="0"/>
        <w:snapToGrid w:val="0"/>
        <w:rPr>
          <w:rFonts w:ascii="方正准圆简体" w:eastAsia="方正准圆简体" w:hAnsi="宋体"/>
          <w:b/>
          <w:szCs w:val="21"/>
        </w:rPr>
      </w:pPr>
      <w:r w:rsidRPr="00567092">
        <w:rPr>
          <w:rFonts w:ascii="方正准圆简体" w:eastAsia="方正准圆简体" w:hAnsi="宋体"/>
          <w:b/>
          <w:szCs w:val="21"/>
        </w:rPr>
        <w:t>（七）被保险人因妊娠（含宫外孕）、流产（但因遭受意外伤害所致不在此限）、分娩（含剖宫产）导致的伤害；</w:t>
      </w:r>
    </w:p>
    <w:p w:rsidR="00567092" w:rsidRPr="00567092" w:rsidRDefault="00567092" w:rsidP="00567092">
      <w:pPr>
        <w:adjustRightInd w:val="0"/>
        <w:snapToGrid w:val="0"/>
        <w:rPr>
          <w:rFonts w:ascii="方正准圆简体" w:eastAsia="方正准圆简体" w:hAnsi="宋体"/>
          <w:b/>
          <w:szCs w:val="21"/>
        </w:rPr>
      </w:pPr>
      <w:r>
        <w:rPr>
          <w:rFonts w:ascii="方正准圆简体" w:eastAsia="方正准圆简体" w:hAnsi="宋体"/>
          <w:b/>
          <w:szCs w:val="21"/>
        </w:rPr>
        <w:t>（八）被保险人因医疗事故</w:t>
      </w:r>
      <w:r w:rsidRPr="00567092">
        <w:rPr>
          <w:rFonts w:ascii="方正准圆简体" w:eastAsia="方正准圆简体" w:hAnsi="宋体"/>
          <w:b/>
          <w:szCs w:val="21"/>
        </w:rPr>
        <w:t>、药物过敏或精神和行为障碍（依照世界卫生组织《疾病和有关健康问题的国际统计分类（ICD-10）》确定）导致的伤害；</w:t>
      </w:r>
    </w:p>
    <w:p w:rsidR="00567092" w:rsidRPr="00567092" w:rsidRDefault="00567092" w:rsidP="00567092">
      <w:pPr>
        <w:adjustRightInd w:val="0"/>
        <w:snapToGrid w:val="0"/>
        <w:rPr>
          <w:rFonts w:ascii="方正准圆简体" w:eastAsia="方正准圆简体" w:hAnsi="宋体"/>
          <w:b/>
          <w:szCs w:val="21"/>
        </w:rPr>
      </w:pPr>
      <w:r w:rsidRPr="00567092">
        <w:rPr>
          <w:rFonts w:ascii="方正准圆简体" w:eastAsia="方正准圆简体" w:hAnsi="宋体"/>
          <w:b/>
          <w:szCs w:val="21"/>
        </w:rPr>
        <w:t>（九）被保险人未遵医嘱，私自使用药物，但按使用说明的规定使用非处方药不在此限；</w:t>
      </w:r>
    </w:p>
    <w:p w:rsidR="00567092" w:rsidRPr="00567092" w:rsidRDefault="00567092" w:rsidP="00567092">
      <w:pPr>
        <w:adjustRightInd w:val="0"/>
        <w:snapToGrid w:val="0"/>
        <w:rPr>
          <w:rFonts w:ascii="方正准圆简体" w:eastAsia="方正准圆简体" w:hAnsi="宋体"/>
          <w:b/>
          <w:szCs w:val="21"/>
        </w:rPr>
      </w:pPr>
      <w:r>
        <w:rPr>
          <w:rFonts w:ascii="方正准圆简体" w:eastAsia="方正准圆简体" w:hAnsi="宋体"/>
          <w:b/>
          <w:szCs w:val="21"/>
        </w:rPr>
        <w:t>（十）猝死</w:t>
      </w:r>
      <w:r w:rsidRPr="00567092">
        <w:rPr>
          <w:rFonts w:ascii="方正准圆简体" w:eastAsia="方正准圆简体" w:hAnsi="宋体"/>
          <w:b/>
          <w:szCs w:val="21"/>
        </w:rPr>
        <w:t>、细菌或病毒感染（因意外伤害导致的伤口发生感染者除外）；</w:t>
      </w:r>
    </w:p>
    <w:p w:rsidR="00567092" w:rsidRPr="00567092" w:rsidRDefault="00567092" w:rsidP="00567092">
      <w:pPr>
        <w:adjustRightInd w:val="0"/>
        <w:snapToGrid w:val="0"/>
        <w:rPr>
          <w:rFonts w:ascii="方正准圆简体" w:eastAsia="方正准圆简体" w:hAnsi="宋体"/>
          <w:b/>
          <w:szCs w:val="21"/>
        </w:rPr>
      </w:pPr>
      <w:r>
        <w:rPr>
          <w:rFonts w:ascii="方正准圆简体" w:eastAsia="方正准圆简体" w:hAnsi="宋体"/>
          <w:b/>
          <w:szCs w:val="21"/>
        </w:rPr>
        <w:t>（十一）被保险人从事潜水、跳伞、攀岩、蹦极、驾驶滑翔机或滑翔伞、探险、摔跤、武术比赛、特技表演</w:t>
      </w:r>
      <w:r w:rsidRPr="00567092">
        <w:rPr>
          <w:rFonts w:ascii="方正准圆简体" w:eastAsia="方正准圆简体" w:hAnsi="宋体"/>
          <w:b/>
          <w:szCs w:val="21"/>
        </w:rPr>
        <w:t>、赛马、赛车等高风险运动。</w:t>
      </w:r>
    </w:p>
    <w:p w:rsidR="00567092" w:rsidRPr="00567092" w:rsidRDefault="00567092" w:rsidP="00567092">
      <w:pPr>
        <w:adjustRightInd w:val="0"/>
        <w:snapToGrid w:val="0"/>
        <w:rPr>
          <w:rFonts w:ascii="方正准圆简体" w:eastAsia="方正准圆简体" w:hAnsi="宋体"/>
          <w:b/>
          <w:szCs w:val="21"/>
        </w:rPr>
      </w:pPr>
      <w:r w:rsidRPr="00567092">
        <w:rPr>
          <w:rFonts w:ascii="方正准圆简体" w:eastAsia="方正准圆简体" w:hAnsi="宋体"/>
          <w:b/>
          <w:szCs w:val="21"/>
        </w:rPr>
        <w:t>发生上述第（一）项情形导致被保险人身故</w:t>
      </w:r>
      <w:r>
        <w:rPr>
          <w:rFonts w:ascii="方正准圆简体" w:eastAsia="方正准圆简体" w:hAnsi="宋体"/>
          <w:b/>
          <w:szCs w:val="21"/>
        </w:rPr>
        <w:t>的，本合同终止，我们向被保险人继承人退还本合同的未满期净保险费</w:t>
      </w:r>
      <w:r w:rsidRPr="00567092">
        <w:rPr>
          <w:rFonts w:ascii="方正准圆简体" w:eastAsia="方正准圆简体" w:hAnsi="宋体"/>
          <w:b/>
          <w:szCs w:val="21"/>
        </w:rPr>
        <w:t>。</w:t>
      </w:r>
    </w:p>
    <w:p w:rsidR="00567092" w:rsidRDefault="00567092" w:rsidP="00567092">
      <w:pPr>
        <w:adjustRightInd w:val="0"/>
        <w:snapToGrid w:val="0"/>
        <w:rPr>
          <w:rFonts w:ascii="方正准圆简体" w:eastAsia="方正准圆简体" w:hAnsi="宋体"/>
          <w:b/>
          <w:szCs w:val="21"/>
        </w:rPr>
      </w:pPr>
      <w:r w:rsidRPr="00567092">
        <w:rPr>
          <w:rFonts w:ascii="方正准圆简体" w:eastAsia="方正准圆简体" w:hAnsi="宋体"/>
          <w:b/>
          <w:szCs w:val="21"/>
        </w:rPr>
        <w:t>发生上述其它情形导致被保险人身故的，本合同终止，我们向您退还本合同的未满期净保险费。</w:t>
      </w:r>
    </w:p>
    <w:p w:rsidR="00E37156" w:rsidRPr="00E37156" w:rsidRDefault="00473B55" w:rsidP="00E37156">
      <w:pPr>
        <w:adjustRightInd w:val="0"/>
        <w:snapToGrid w:val="0"/>
        <w:rPr>
          <w:rFonts w:ascii="方正准圆简体" w:eastAsia="方正准圆简体" w:hAnsi="宋体"/>
          <w:b/>
          <w:szCs w:val="21"/>
        </w:rPr>
      </w:pPr>
      <w:r>
        <w:rPr>
          <w:rFonts w:ascii="方正准圆简体" w:eastAsia="方正准圆简体" w:hAnsi="宋体" w:hint="eastAsia"/>
          <w:b/>
          <w:szCs w:val="21"/>
        </w:rPr>
        <w:t>2</w:t>
      </w:r>
      <w:r w:rsidR="00A75164" w:rsidRPr="00567092">
        <w:rPr>
          <w:rFonts w:ascii="方正准圆简体" w:eastAsia="方正准圆简体" w:hAnsi="宋体" w:hint="eastAsia"/>
          <w:b/>
          <w:szCs w:val="21"/>
        </w:rPr>
        <w:t>、因下列情形之一造成被保险人住院治疗的，本公司不承担给付</w:t>
      </w:r>
      <w:r w:rsidR="00110BFE" w:rsidRPr="00567092">
        <w:rPr>
          <w:rFonts w:ascii="方正准圆简体" w:eastAsia="方正准圆简体" w:hAnsi="宋体" w:hint="eastAsia"/>
          <w:b/>
          <w:szCs w:val="21"/>
        </w:rPr>
        <w:t>意外住院津贴医疗保险金</w:t>
      </w:r>
      <w:r w:rsidR="00A75164" w:rsidRPr="00567092">
        <w:rPr>
          <w:rFonts w:ascii="方正准圆简体" w:eastAsia="方正准圆简体" w:hAnsi="宋体" w:hint="eastAsia"/>
          <w:b/>
          <w:szCs w:val="21"/>
        </w:rPr>
        <w:t>的责任：</w:t>
      </w:r>
    </w:p>
    <w:p w:rsidR="00E37156" w:rsidRPr="00E37156" w:rsidRDefault="00E37156" w:rsidP="00E37156">
      <w:pPr>
        <w:autoSpaceDE w:val="0"/>
        <w:autoSpaceDN w:val="0"/>
        <w:adjustRightInd w:val="0"/>
        <w:jc w:val="left"/>
        <w:rPr>
          <w:rFonts w:ascii="方正准圆简体" w:eastAsia="方正准圆简体" w:hAnsi="宋体"/>
          <w:b/>
          <w:szCs w:val="21"/>
        </w:rPr>
      </w:pPr>
      <w:r w:rsidRPr="00E37156">
        <w:rPr>
          <w:rFonts w:ascii="方正准圆简体" w:eastAsia="方正准圆简体" w:hAnsi="宋体" w:hint="eastAsia"/>
          <w:b/>
          <w:szCs w:val="21"/>
        </w:rPr>
        <w:t>（一）投保人对被保险人的故意杀害、故意伤害；</w:t>
      </w:r>
    </w:p>
    <w:p w:rsidR="00E37156" w:rsidRPr="00E37156" w:rsidRDefault="00E37156" w:rsidP="00E37156">
      <w:pPr>
        <w:autoSpaceDE w:val="0"/>
        <w:autoSpaceDN w:val="0"/>
        <w:adjustRightInd w:val="0"/>
        <w:jc w:val="left"/>
        <w:rPr>
          <w:rFonts w:ascii="方正准圆简体" w:eastAsia="方正准圆简体" w:hAnsi="宋体"/>
          <w:b/>
          <w:szCs w:val="21"/>
        </w:rPr>
      </w:pPr>
      <w:r w:rsidRPr="00E37156">
        <w:rPr>
          <w:rFonts w:ascii="方正准圆简体" w:eastAsia="方正准圆简体" w:hAnsi="宋体" w:hint="eastAsia"/>
          <w:b/>
          <w:szCs w:val="21"/>
        </w:rPr>
        <w:t>（二）被保险人故意自伤、故意犯罪或者抗拒依法采取的刑事强制措施；</w:t>
      </w:r>
    </w:p>
    <w:p w:rsidR="00E37156" w:rsidRPr="00E37156" w:rsidRDefault="00E37156" w:rsidP="00E37156">
      <w:pPr>
        <w:autoSpaceDE w:val="0"/>
        <w:autoSpaceDN w:val="0"/>
        <w:adjustRightInd w:val="0"/>
        <w:jc w:val="left"/>
        <w:rPr>
          <w:rFonts w:ascii="方正准圆简体" w:eastAsia="方正准圆简体" w:hAnsi="宋体"/>
          <w:b/>
          <w:szCs w:val="21"/>
        </w:rPr>
      </w:pPr>
      <w:r w:rsidRPr="00E37156">
        <w:rPr>
          <w:rFonts w:ascii="方正准圆简体" w:eastAsia="方正准圆简体" w:hAnsi="宋体" w:hint="eastAsia"/>
          <w:b/>
          <w:szCs w:val="21"/>
        </w:rPr>
        <w:t>（三）被保险人殴斗、醉酒，主动吸食或注射毒品；</w:t>
      </w:r>
    </w:p>
    <w:p w:rsidR="00E37156" w:rsidRPr="00E37156" w:rsidRDefault="00E37156" w:rsidP="00E37156">
      <w:pPr>
        <w:autoSpaceDE w:val="0"/>
        <w:autoSpaceDN w:val="0"/>
        <w:adjustRightInd w:val="0"/>
        <w:jc w:val="left"/>
        <w:rPr>
          <w:rFonts w:ascii="方正准圆简体" w:eastAsia="方正准圆简体" w:hAnsi="宋体"/>
          <w:b/>
          <w:szCs w:val="21"/>
        </w:rPr>
      </w:pPr>
      <w:r w:rsidRPr="00E37156">
        <w:rPr>
          <w:rFonts w:ascii="方正准圆简体" w:eastAsia="方正准圆简体" w:hAnsi="宋体" w:hint="eastAsia"/>
          <w:b/>
          <w:szCs w:val="21"/>
        </w:rPr>
        <w:t>（四）被保险人酒后驾驶机动车、无合法有效驾驶证驾驶机动车，或驾驶无有效行驶证的机动车；</w:t>
      </w:r>
    </w:p>
    <w:p w:rsidR="00E37156" w:rsidRPr="00E37156" w:rsidRDefault="00E37156" w:rsidP="00E37156">
      <w:pPr>
        <w:autoSpaceDE w:val="0"/>
        <w:autoSpaceDN w:val="0"/>
        <w:adjustRightInd w:val="0"/>
        <w:jc w:val="left"/>
        <w:rPr>
          <w:rFonts w:ascii="方正准圆简体" w:eastAsia="方正准圆简体" w:hAnsi="宋体"/>
          <w:b/>
          <w:szCs w:val="21"/>
        </w:rPr>
      </w:pPr>
      <w:r w:rsidRPr="00E37156">
        <w:rPr>
          <w:rFonts w:ascii="方正准圆简体" w:eastAsia="方正准圆简体" w:hAnsi="宋体" w:hint="eastAsia"/>
          <w:b/>
          <w:szCs w:val="21"/>
        </w:rPr>
        <w:t>（五）战争、军事冲突、暴乱或武装叛乱；</w:t>
      </w:r>
    </w:p>
    <w:p w:rsidR="00E37156" w:rsidRPr="00E37156" w:rsidRDefault="00E37156" w:rsidP="00E37156">
      <w:pPr>
        <w:autoSpaceDE w:val="0"/>
        <w:autoSpaceDN w:val="0"/>
        <w:adjustRightInd w:val="0"/>
        <w:jc w:val="left"/>
        <w:rPr>
          <w:rFonts w:ascii="方正准圆简体" w:eastAsia="方正准圆简体" w:hAnsi="宋体"/>
          <w:b/>
          <w:szCs w:val="21"/>
        </w:rPr>
      </w:pPr>
      <w:r w:rsidRPr="00E37156">
        <w:rPr>
          <w:rFonts w:ascii="方正准圆简体" w:eastAsia="方正准圆简体" w:hAnsi="宋体" w:hint="eastAsia"/>
          <w:b/>
          <w:szCs w:val="21"/>
        </w:rPr>
        <w:t>（六）核爆炸、核辐射或核污染；</w:t>
      </w:r>
    </w:p>
    <w:p w:rsidR="00E37156" w:rsidRPr="00E37156" w:rsidRDefault="00E37156" w:rsidP="00E37156">
      <w:pPr>
        <w:autoSpaceDE w:val="0"/>
        <w:autoSpaceDN w:val="0"/>
        <w:adjustRightInd w:val="0"/>
        <w:jc w:val="left"/>
        <w:rPr>
          <w:rFonts w:ascii="方正准圆简体" w:eastAsia="方正准圆简体" w:hAnsi="宋体"/>
          <w:b/>
          <w:szCs w:val="21"/>
        </w:rPr>
      </w:pPr>
      <w:r w:rsidRPr="00E37156">
        <w:rPr>
          <w:rFonts w:ascii="方正准圆简体" w:eastAsia="方正准圆简体" w:hAnsi="宋体" w:hint="eastAsia"/>
          <w:b/>
          <w:szCs w:val="21"/>
        </w:rPr>
        <w:t>（七）不孕不育治疗、人工受精、怀孕、分娩（含难产）、流产、堕胎、节育（含绝育）、产前产后</w:t>
      </w:r>
      <w:r w:rsidRPr="00E37156">
        <w:rPr>
          <w:rFonts w:ascii="方正准圆简体" w:eastAsia="方正准圆简体" w:hAnsi="宋体" w:hint="eastAsia"/>
          <w:b/>
          <w:szCs w:val="21"/>
        </w:rPr>
        <w:lastRenderedPageBreak/>
        <w:t>检查以及由以上原因引起的并发症；</w:t>
      </w:r>
    </w:p>
    <w:p w:rsidR="00E37156" w:rsidRPr="00E37156" w:rsidRDefault="00E37156" w:rsidP="00E37156">
      <w:pPr>
        <w:autoSpaceDE w:val="0"/>
        <w:autoSpaceDN w:val="0"/>
        <w:adjustRightInd w:val="0"/>
        <w:jc w:val="left"/>
        <w:rPr>
          <w:rFonts w:ascii="方正准圆简体" w:eastAsia="方正准圆简体" w:hAnsi="宋体"/>
          <w:b/>
          <w:szCs w:val="21"/>
        </w:rPr>
      </w:pPr>
      <w:r w:rsidRPr="00E37156">
        <w:rPr>
          <w:rFonts w:ascii="方正准圆简体" w:eastAsia="方正准圆简体" w:hAnsi="宋体" w:hint="eastAsia"/>
          <w:b/>
          <w:szCs w:val="21"/>
        </w:rPr>
        <w:t>（八）精神和行为障碍（依照世界卫生组织《疾病和有关健康问题的国际统计分类（</w:t>
      </w:r>
      <w:r w:rsidRPr="00E37156">
        <w:rPr>
          <w:rFonts w:ascii="方正准圆简体" w:eastAsia="方正准圆简体" w:hAnsi="宋体"/>
          <w:b/>
          <w:szCs w:val="21"/>
        </w:rPr>
        <w:t>ICD-10</w:t>
      </w:r>
      <w:r w:rsidRPr="00E37156">
        <w:rPr>
          <w:rFonts w:ascii="方正准圆简体" w:eastAsia="方正准圆简体" w:hAnsi="宋体" w:hint="eastAsia"/>
          <w:b/>
          <w:szCs w:val="21"/>
        </w:rPr>
        <w:t>）》确定）、性病；</w:t>
      </w:r>
    </w:p>
    <w:p w:rsidR="00E37156" w:rsidRPr="00E37156" w:rsidRDefault="00E37156" w:rsidP="00E37156">
      <w:pPr>
        <w:autoSpaceDE w:val="0"/>
        <w:autoSpaceDN w:val="0"/>
        <w:adjustRightInd w:val="0"/>
        <w:jc w:val="left"/>
        <w:rPr>
          <w:rFonts w:ascii="方正准圆简体" w:eastAsia="方正准圆简体" w:hAnsi="宋体"/>
          <w:b/>
          <w:szCs w:val="21"/>
        </w:rPr>
      </w:pPr>
      <w:r w:rsidRPr="00E37156">
        <w:rPr>
          <w:rFonts w:ascii="方正准圆简体" w:eastAsia="方正准圆简体" w:hAnsi="宋体" w:hint="eastAsia"/>
          <w:b/>
          <w:szCs w:val="21"/>
        </w:rPr>
        <w:t>（九）疗养、矫形、视力矫正手术、美容、牙科保健及康复治疗、非意外事故所致整容手术；</w:t>
      </w:r>
    </w:p>
    <w:p w:rsidR="00E37156" w:rsidRDefault="00E37156" w:rsidP="00E37156">
      <w:pPr>
        <w:autoSpaceDE w:val="0"/>
        <w:autoSpaceDN w:val="0"/>
        <w:adjustRightInd w:val="0"/>
        <w:jc w:val="left"/>
        <w:rPr>
          <w:rFonts w:ascii="方正准圆简体" w:eastAsia="方正准圆简体" w:hAnsi="宋体"/>
          <w:b/>
          <w:szCs w:val="21"/>
        </w:rPr>
      </w:pPr>
      <w:r w:rsidRPr="00E37156">
        <w:rPr>
          <w:rFonts w:ascii="方正准圆简体" w:eastAsia="方正准圆简体" w:hAnsi="宋体" w:hint="eastAsia"/>
          <w:b/>
          <w:szCs w:val="21"/>
        </w:rPr>
        <w:t>（十）从事潜水、跳伞、攀岩、蹦极、驾驶滑翔机或滑翔伞、探险、摔跤、武术比赛、特技表演、赛马、赛车等高风险运动。</w:t>
      </w:r>
    </w:p>
    <w:p w:rsidR="00E37156" w:rsidRPr="00E37156" w:rsidRDefault="00E37156" w:rsidP="00E37156">
      <w:pPr>
        <w:autoSpaceDE w:val="0"/>
        <w:autoSpaceDN w:val="0"/>
        <w:adjustRightInd w:val="0"/>
        <w:jc w:val="left"/>
        <w:rPr>
          <w:rFonts w:ascii="方正准圆简体" w:eastAsia="方正准圆简体" w:hAnsi="宋体"/>
          <w:b/>
          <w:szCs w:val="21"/>
        </w:rPr>
      </w:pPr>
      <w:r w:rsidRPr="00E37156">
        <w:rPr>
          <w:rFonts w:ascii="方正准圆简体" w:eastAsia="方正准圆简体" w:hAnsi="宋体" w:hint="eastAsia"/>
          <w:b/>
          <w:szCs w:val="21"/>
        </w:rPr>
        <w:t>（十一）椎间盘突出症（包括椎间盘膨出、椎间盘突出、椎间盘脱出、游离型椎间盘等类型）；</w:t>
      </w:r>
    </w:p>
    <w:p w:rsidR="00E37156" w:rsidRDefault="00E37156" w:rsidP="00E37156">
      <w:pPr>
        <w:autoSpaceDE w:val="0"/>
        <w:autoSpaceDN w:val="0"/>
        <w:adjustRightInd w:val="0"/>
        <w:jc w:val="left"/>
        <w:rPr>
          <w:rFonts w:ascii="方正准圆简体" w:eastAsia="方正准圆简体" w:hAnsi="宋体"/>
          <w:b/>
          <w:szCs w:val="21"/>
        </w:rPr>
      </w:pPr>
      <w:r w:rsidRPr="00E37156">
        <w:rPr>
          <w:rFonts w:ascii="方正准圆简体" w:eastAsia="方正准圆简体" w:hAnsi="宋体" w:hint="eastAsia"/>
          <w:b/>
          <w:szCs w:val="21"/>
        </w:rPr>
        <w:t>（十二）细菌或病毒感染（因意外伤害导致的伤口发生感染者除外）。</w:t>
      </w:r>
    </w:p>
    <w:p w:rsidR="006C6ED0" w:rsidRPr="00567092" w:rsidRDefault="00EF2540" w:rsidP="00E37156">
      <w:pPr>
        <w:autoSpaceDE w:val="0"/>
        <w:autoSpaceDN w:val="0"/>
        <w:adjustRightInd w:val="0"/>
        <w:jc w:val="left"/>
        <w:rPr>
          <w:rFonts w:ascii="方正准圆简体" w:eastAsia="方正准圆简体" w:cs="宋体"/>
          <w:b/>
          <w:kern w:val="0"/>
          <w:szCs w:val="21"/>
        </w:rPr>
      </w:pPr>
      <w:r>
        <w:rPr>
          <w:rFonts w:ascii="方正准圆简体" w:eastAsia="方正准圆简体" w:cs="宋体" w:hint="eastAsia"/>
          <w:b/>
          <w:kern w:val="0"/>
          <w:szCs w:val="21"/>
        </w:rPr>
        <w:t>3</w:t>
      </w:r>
      <w:r w:rsidR="00A75164" w:rsidRPr="00567092">
        <w:rPr>
          <w:rFonts w:ascii="方正准圆简体" w:eastAsia="方正准圆简体" w:cs="宋体" w:hint="eastAsia"/>
          <w:b/>
          <w:kern w:val="0"/>
          <w:szCs w:val="21"/>
        </w:rPr>
        <w:t>、</w:t>
      </w:r>
      <w:r w:rsidR="006C6ED0" w:rsidRPr="00567092">
        <w:rPr>
          <w:rFonts w:ascii="方正准圆简体" w:eastAsia="方正准圆简体" w:cs="宋体" w:hint="eastAsia"/>
          <w:b/>
          <w:kern w:val="0"/>
          <w:szCs w:val="21"/>
        </w:rPr>
        <w:t>因下列情形之一导致被保险人治疗的，我们不承担给付意外门诊急诊社保内医疗费用保险金</w:t>
      </w:r>
      <w:r w:rsidR="00F11722" w:rsidRPr="00567092">
        <w:rPr>
          <w:rFonts w:ascii="方正准圆简体" w:eastAsia="方正准圆简体" w:cs="宋体" w:hint="eastAsia"/>
          <w:b/>
          <w:kern w:val="0"/>
          <w:szCs w:val="21"/>
        </w:rPr>
        <w:t>、意外门诊急诊社保乙类个人自负部分医疗费用保险金、意外门诊急诊社保外医疗费用保险金、意外住院社保内医疗费用保险金、意外住院社保乙类个人自负部分医疗费用保险金</w:t>
      </w:r>
      <w:r w:rsidR="006C6ED0" w:rsidRPr="00567092">
        <w:rPr>
          <w:rFonts w:ascii="方正准圆简体" w:eastAsia="方正准圆简体" w:cs="宋体" w:hint="eastAsia"/>
          <w:b/>
          <w:kern w:val="0"/>
          <w:szCs w:val="21"/>
        </w:rPr>
        <w:t>或意外住院社保</w:t>
      </w:r>
      <w:r w:rsidR="00D13F43">
        <w:rPr>
          <w:rFonts w:ascii="方正准圆简体" w:eastAsia="方正准圆简体" w:cs="宋体" w:hint="eastAsia"/>
          <w:b/>
          <w:kern w:val="0"/>
          <w:szCs w:val="21"/>
        </w:rPr>
        <w:t>外</w:t>
      </w:r>
      <w:r w:rsidR="006C6ED0" w:rsidRPr="00567092">
        <w:rPr>
          <w:rFonts w:ascii="方正准圆简体" w:eastAsia="方正准圆简体" w:cs="宋体" w:hint="eastAsia"/>
          <w:b/>
          <w:kern w:val="0"/>
          <w:szCs w:val="21"/>
        </w:rPr>
        <w:t>医疗费用保险金的责任：</w:t>
      </w:r>
    </w:p>
    <w:p w:rsidR="006C6ED0" w:rsidRPr="00567092" w:rsidRDefault="006C6ED0" w:rsidP="006C6ED0">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（一）投保人对被保险人的故意杀害、故意伤害；</w:t>
      </w:r>
    </w:p>
    <w:p w:rsidR="006C6ED0" w:rsidRPr="00567092" w:rsidRDefault="006C6ED0" w:rsidP="006C6ED0">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（二）被保险人故意自伤、故意犯罪或者抗拒依法采取的刑事强制措施；</w:t>
      </w:r>
    </w:p>
    <w:p w:rsidR="006C6ED0" w:rsidRPr="00567092" w:rsidRDefault="006C6ED0" w:rsidP="006C6ED0">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（三）被保险人殴斗、醉酒，主动吸食或注射毒品；</w:t>
      </w:r>
    </w:p>
    <w:p w:rsidR="006C6ED0" w:rsidRPr="00567092" w:rsidRDefault="006C6ED0" w:rsidP="006C6ED0">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（四）被保险人酒后驾驶机动车、无合法有效驾驶证驾驶机动车，或驾驶无有效行驶证的机动车；</w:t>
      </w:r>
    </w:p>
    <w:p w:rsidR="006C6ED0" w:rsidRPr="00567092" w:rsidRDefault="006C6ED0" w:rsidP="006C6ED0">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（五）战争、军事冲突、暴乱或武装叛乱；</w:t>
      </w:r>
    </w:p>
    <w:p w:rsidR="006C6ED0" w:rsidRPr="00567092" w:rsidRDefault="006C6ED0" w:rsidP="006C6ED0">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（六）核爆炸、核辐射或核污染；</w:t>
      </w:r>
    </w:p>
    <w:p w:rsidR="006C6ED0" w:rsidRPr="00567092" w:rsidRDefault="006C6ED0" w:rsidP="006C6ED0">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（七）被保险人因妊娠（含宫外孕）、流产（但因遭受意外伤害所致不在此限）、分娩（含剖宫产）导致的伤害；</w:t>
      </w:r>
    </w:p>
    <w:p w:rsidR="006C6ED0" w:rsidRPr="00567092" w:rsidRDefault="006C6ED0" w:rsidP="006C6ED0">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（八）椎间盘突出症（包括椎间盘膨出、椎间盘突出、椎间盘脱出、游离型椎间盘等类型）；</w:t>
      </w:r>
    </w:p>
    <w:p w:rsidR="006C6ED0" w:rsidRPr="00567092" w:rsidRDefault="006C6ED0" w:rsidP="006C6ED0">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（九）被保险人因医疗事故、药物过敏或精神和行为障碍（依照世界卫生组织《疾病和有关健康问题的国际统计分类（ICD-10）》确定）导致的伤害；</w:t>
      </w:r>
    </w:p>
    <w:p w:rsidR="006C6ED0" w:rsidRPr="00567092" w:rsidRDefault="006C6ED0" w:rsidP="006C6ED0">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（十）被保险人未遵医嘱，私自使用药物，但按使用说明的规定使用非处方药不在此限；</w:t>
      </w:r>
    </w:p>
    <w:p w:rsidR="006C6ED0" w:rsidRPr="00567092" w:rsidRDefault="006C6ED0" w:rsidP="006C6ED0">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（十一）细菌或病毒感染（因意外伤害导致的伤口发生感染者除外）；</w:t>
      </w:r>
    </w:p>
    <w:p w:rsidR="008934F8" w:rsidRPr="00567092" w:rsidRDefault="006C6ED0" w:rsidP="008934F8">
      <w:pPr>
        <w:autoSpaceDE w:val="0"/>
        <w:autoSpaceDN w:val="0"/>
        <w:adjustRightInd w:val="0"/>
        <w:jc w:val="left"/>
        <w:rPr>
          <w:rFonts w:ascii="方正准圆简体" w:eastAsia="方正准圆简体" w:hAnsi="宋体"/>
          <w:b/>
          <w:szCs w:val="21"/>
        </w:rPr>
      </w:pPr>
      <w:r w:rsidRPr="00567092">
        <w:rPr>
          <w:rFonts w:ascii="方正准圆简体" w:eastAsia="方正准圆简体" w:cs="宋体" w:hint="eastAsia"/>
          <w:b/>
          <w:kern w:val="0"/>
          <w:szCs w:val="21"/>
        </w:rPr>
        <w:t>（十二）被保险人从事潜水、跳伞、攀岩、蹦极、驾驶滑翔机或滑翔伞、探险、摔跤、武术比赛、特技表演、赛马、赛车等高风险运动。</w:t>
      </w:r>
    </w:p>
    <w:p w:rsidR="00A75164" w:rsidRPr="00567092" w:rsidRDefault="00A75164" w:rsidP="00A75164">
      <w:pPr>
        <w:autoSpaceDE w:val="0"/>
        <w:autoSpaceDN w:val="0"/>
        <w:adjustRightInd w:val="0"/>
        <w:ind w:firstLineChars="196" w:firstLine="412"/>
        <w:jc w:val="left"/>
        <w:rPr>
          <w:rFonts w:ascii="方正准圆简体" w:eastAsia="方正准圆简体" w:hAnsi="宋体" w:cs="宋体"/>
          <w:kern w:val="0"/>
          <w:szCs w:val="21"/>
          <w:lang w:val="zh-CN"/>
        </w:rPr>
      </w:pPr>
      <w:r w:rsidRPr="00567092">
        <w:rPr>
          <w:rFonts w:ascii="方正准圆简体" w:eastAsia="方正准圆简体" w:hAnsi="宋体" w:hint="eastAsia"/>
          <w:bCs/>
          <w:szCs w:val="21"/>
        </w:rPr>
        <w:t>以上摘要仅就</w:t>
      </w:r>
      <w:r w:rsidR="00567092" w:rsidRPr="00567092">
        <w:rPr>
          <w:rFonts w:ascii="方正准圆简体" w:eastAsia="方正准圆简体" w:hAnsi="宋体" w:hint="eastAsia"/>
          <w:b/>
          <w:bCs/>
          <w:szCs w:val="21"/>
        </w:rPr>
        <w:t>P1149《平安短期意外伤害保险(2019版)条款》（平安养老[2019]意外伤害保险002</w:t>
      </w:r>
      <w:r w:rsidR="00567092" w:rsidRPr="00567092">
        <w:rPr>
          <w:rFonts w:ascii="方正准圆简体" w:eastAsia="方正准圆简体" w:hAnsi="宋体" w:hint="eastAsia"/>
          <w:b/>
          <w:szCs w:val="21"/>
        </w:rPr>
        <w:t>号）、P0310《平安意外住院津贴医疗保险条款》（平安养老[2018]医疗保险046号）、P0218《平安意外医疗保险（2019版）条款》（平安养老[2019]医疗保险004号）</w:t>
      </w:r>
      <w:r w:rsidRPr="00567092">
        <w:rPr>
          <w:rFonts w:ascii="方正准圆简体" w:eastAsia="方正准圆简体" w:hAnsi="宋体" w:hint="eastAsia"/>
          <w:szCs w:val="21"/>
        </w:rPr>
        <w:t>条款</w:t>
      </w:r>
      <w:r w:rsidRPr="00567092">
        <w:rPr>
          <w:rFonts w:ascii="方正准圆简体" w:eastAsia="方正准圆简体" w:hAnsi="宋体" w:hint="eastAsia"/>
          <w:bCs/>
          <w:szCs w:val="21"/>
        </w:rPr>
        <w:t>的主要责任及责任免除做扼要说明。</w:t>
      </w:r>
      <w:r w:rsidRPr="00567092">
        <w:rPr>
          <w:rFonts w:ascii="方正准圆简体" w:eastAsia="方正准圆简体" w:hAnsi="宋体" w:cs="宋体" w:hint="eastAsia"/>
          <w:kern w:val="0"/>
          <w:szCs w:val="21"/>
          <w:lang w:val="zh-CN"/>
        </w:rPr>
        <w:t>本说明手册内容与条款不符的，以本说明手册内容为准。未尽事宜参照保险条款执行,</w:t>
      </w:r>
      <w:r w:rsidRPr="00567092">
        <w:rPr>
          <w:rFonts w:ascii="方正准圆简体" w:eastAsia="方正准圆简体" w:hAnsi="宋体" w:hint="eastAsia"/>
          <w:bCs/>
          <w:szCs w:val="21"/>
        </w:rPr>
        <w:t>条款全文请务必于投保前</w:t>
      </w:r>
      <w:r w:rsidRPr="00567092">
        <w:rPr>
          <w:rFonts w:ascii="方正准圆简体" w:eastAsia="方正准圆简体" w:hAnsi="宋体" w:cs="宋体" w:hint="eastAsia"/>
          <w:kern w:val="0"/>
          <w:szCs w:val="21"/>
          <w:lang w:val="zh-CN"/>
        </w:rPr>
        <w:t>登陆</w:t>
      </w:r>
      <w:r w:rsidR="00993AFB" w:rsidRPr="00567092">
        <w:rPr>
          <w:rFonts w:ascii="方正准圆简体" w:eastAsia="方正准圆简体" w:hAnsi="宋体" w:hint="eastAsia"/>
          <w:b/>
          <w:bCs/>
          <w:szCs w:val="21"/>
        </w:rPr>
        <w:t>http://yl.pingan.com/px/informationDisclosure/insuranceProductList.shtml</w:t>
      </w:r>
      <w:r w:rsidRPr="00567092">
        <w:rPr>
          <w:rFonts w:ascii="方正准圆简体" w:eastAsia="方正准圆简体" w:hAnsi="宋体" w:cs="宋体" w:hint="eastAsia"/>
          <w:kern w:val="0"/>
          <w:szCs w:val="21"/>
          <w:lang w:val="zh-CN"/>
        </w:rPr>
        <w:t>网站查阅。</w:t>
      </w:r>
    </w:p>
    <w:p w:rsidR="008D119F" w:rsidRPr="00567092" w:rsidRDefault="008D119F" w:rsidP="00A75164">
      <w:pPr>
        <w:autoSpaceDE w:val="0"/>
        <w:autoSpaceDN w:val="0"/>
        <w:adjustRightInd w:val="0"/>
        <w:ind w:firstLineChars="196" w:firstLine="412"/>
        <w:jc w:val="left"/>
        <w:rPr>
          <w:rFonts w:ascii="方正准圆简体" w:eastAsia="方正准圆简体" w:hAnsi="宋体" w:cs="宋体"/>
          <w:kern w:val="0"/>
          <w:szCs w:val="21"/>
          <w:lang w:val="zh-CN"/>
        </w:rPr>
      </w:pPr>
    </w:p>
    <w:p w:rsidR="00A75164" w:rsidRPr="00567092" w:rsidRDefault="00B51E06" w:rsidP="00A75164">
      <w:pPr>
        <w:adjustRightInd w:val="0"/>
        <w:snapToGrid w:val="0"/>
        <w:rPr>
          <w:rFonts w:ascii="方正准圆简体" w:eastAsia="方正准圆简体" w:hAnsi="宋体"/>
          <w:b/>
          <w:bCs/>
          <w:szCs w:val="21"/>
        </w:rPr>
      </w:pPr>
      <w:r w:rsidRPr="00567092">
        <w:rPr>
          <w:rFonts w:ascii="方正准圆简体" w:eastAsia="方正准圆简体" w:hAnsi="宋体" w:hint="eastAsia"/>
          <w:b/>
          <w:bCs/>
          <w:szCs w:val="21"/>
        </w:rPr>
        <w:t>十二</w:t>
      </w:r>
      <w:r w:rsidR="00A75164" w:rsidRPr="00567092">
        <w:rPr>
          <w:rFonts w:ascii="方正准圆简体" w:eastAsia="方正准圆简体" w:hAnsi="宋体" w:hint="eastAsia"/>
          <w:b/>
          <w:bCs/>
          <w:szCs w:val="21"/>
        </w:rPr>
        <w:t>、释  义</w:t>
      </w:r>
    </w:p>
    <w:p w:rsidR="005E42B3" w:rsidRPr="00567092" w:rsidRDefault="00A75164" w:rsidP="00A75164">
      <w:pPr>
        <w:adjustRightInd w:val="0"/>
        <w:snapToGrid w:val="0"/>
        <w:jc w:val="left"/>
        <w:rPr>
          <w:rFonts w:ascii="方正准圆简体" w:eastAsia="方正准圆简体" w:hAnsi="宋体"/>
          <w:b/>
          <w:bCs/>
          <w:szCs w:val="21"/>
        </w:rPr>
      </w:pPr>
      <w:r w:rsidRPr="00567092">
        <w:rPr>
          <w:rFonts w:ascii="方正准圆简体" w:eastAsia="方正准圆简体" w:hAnsi="宋体" w:hint="eastAsia"/>
          <w:b/>
          <w:bCs/>
          <w:szCs w:val="21"/>
        </w:rPr>
        <w:t>【意外事故】指外来的、突发的、非本意的、非疾病的使身体受到伤害的客观事件。</w:t>
      </w:r>
    </w:p>
    <w:p w:rsidR="00A75164" w:rsidRPr="00567092" w:rsidRDefault="00A75164" w:rsidP="00A75164">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【医院】指本公司与投保人约定的定点医院，未约定定点医院的，则指中华人民共和国</w:t>
      </w:r>
    </w:p>
    <w:p w:rsidR="00A75164" w:rsidRPr="00567092" w:rsidRDefault="00A75164" w:rsidP="00A75164">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内（港、澳、台地区除外）合法经营的二级以上（含二级）公立医院。</w:t>
      </w:r>
    </w:p>
    <w:p w:rsidR="00A75164" w:rsidRPr="00567092" w:rsidRDefault="00A75164" w:rsidP="00A75164">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【社会医疗保险】指包括城镇职工基本医疗保险、城镇居民基本医疗保险、新型农村合作医疗等政府举办的基本医疗保障项目。</w:t>
      </w:r>
    </w:p>
    <w:p w:rsidR="00A75164" w:rsidRPr="00567092" w:rsidRDefault="00A75164" w:rsidP="00A75164">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【医疗费用】指符合当地社会医疗保险支付范围（不包括自费和部分自费项目及药品）规定的医疗费用，包括床位费、手术费、药费、治疗费、护理费、检查检验费、特殊检查治疗费。</w:t>
      </w:r>
    </w:p>
    <w:p w:rsidR="00A75164" w:rsidRPr="00567092" w:rsidRDefault="00A75164" w:rsidP="00A75164">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（一）床位费</w:t>
      </w:r>
      <w:r w:rsidR="005E42B3" w:rsidRPr="00567092">
        <w:rPr>
          <w:rFonts w:ascii="方正准圆简体" w:eastAsia="方正准圆简体" w:cs="宋体" w:hint="eastAsia"/>
          <w:b/>
          <w:kern w:val="0"/>
          <w:szCs w:val="21"/>
        </w:rPr>
        <w:t>。</w:t>
      </w:r>
    </w:p>
    <w:p w:rsidR="00A75164" w:rsidRPr="00567092" w:rsidRDefault="00A75164" w:rsidP="00A75164">
      <w:pPr>
        <w:autoSpaceDE w:val="0"/>
        <w:autoSpaceDN w:val="0"/>
        <w:adjustRightInd w:val="0"/>
        <w:ind w:firstLineChars="200" w:firstLine="422"/>
        <w:jc w:val="left"/>
        <w:rPr>
          <w:rFonts w:ascii="方正准圆简体" w:eastAsia="方正准圆简体" w:cs="宋体"/>
          <w:b/>
          <w:kern w:val="0"/>
          <w:szCs w:val="21"/>
        </w:rPr>
      </w:pPr>
      <w:r w:rsidRPr="00567092">
        <w:rPr>
          <w:rFonts w:ascii="方正准圆简体" w:eastAsia="方正准圆简体" w:cs="宋体" w:hint="eastAsia"/>
          <w:b/>
          <w:kern w:val="0"/>
          <w:szCs w:val="21"/>
        </w:rPr>
        <w:t>指住院期间使用的医院床位（不包括观察病房之床位、陪人床、家庭病床）的费用。</w:t>
      </w:r>
    </w:p>
    <w:p w:rsidR="00A75164" w:rsidRPr="00567092" w:rsidRDefault="00A75164" w:rsidP="00A75164">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（二）手术费</w:t>
      </w:r>
    </w:p>
    <w:p w:rsidR="00A75164" w:rsidRPr="00567092" w:rsidRDefault="00A75164" w:rsidP="00A75164">
      <w:pPr>
        <w:autoSpaceDE w:val="0"/>
        <w:autoSpaceDN w:val="0"/>
        <w:adjustRightInd w:val="0"/>
        <w:ind w:firstLineChars="200" w:firstLine="422"/>
        <w:jc w:val="left"/>
        <w:rPr>
          <w:rFonts w:ascii="方正准圆简体" w:eastAsia="方正准圆简体" w:cs="宋体"/>
          <w:b/>
          <w:kern w:val="0"/>
          <w:szCs w:val="21"/>
        </w:rPr>
      </w:pPr>
      <w:r w:rsidRPr="00567092">
        <w:rPr>
          <w:rFonts w:ascii="方正准圆简体" w:eastAsia="方正准圆简体" w:cs="宋体" w:hint="eastAsia"/>
          <w:b/>
          <w:kern w:val="0"/>
          <w:szCs w:val="21"/>
        </w:rPr>
        <w:t>手术指被保险人为治疗疾病、挽救生命而施行的手术，不包括活检、穿刺、造影等创伤性检查</w:t>
      </w:r>
      <w:r w:rsidRPr="00567092">
        <w:rPr>
          <w:rFonts w:ascii="方正准圆简体" w:eastAsia="方正准圆简体" w:cs="宋体" w:hint="eastAsia"/>
          <w:b/>
          <w:kern w:val="0"/>
          <w:szCs w:val="21"/>
        </w:rPr>
        <w:lastRenderedPageBreak/>
        <w:t>以及康复性手术。</w:t>
      </w:r>
    </w:p>
    <w:p w:rsidR="00A75164" w:rsidRPr="00567092" w:rsidRDefault="00A75164" w:rsidP="00A75164">
      <w:pPr>
        <w:autoSpaceDE w:val="0"/>
        <w:autoSpaceDN w:val="0"/>
        <w:adjustRightInd w:val="0"/>
        <w:ind w:firstLineChars="200" w:firstLine="422"/>
        <w:jc w:val="left"/>
        <w:rPr>
          <w:rFonts w:ascii="方正准圆简体" w:eastAsia="方正准圆简体" w:cs="宋体"/>
          <w:b/>
          <w:kern w:val="0"/>
          <w:szCs w:val="21"/>
        </w:rPr>
      </w:pPr>
      <w:r w:rsidRPr="00567092">
        <w:rPr>
          <w:rFonts w:ascii="方正准圆简体" w:eastAsia="方正准圆简体" w:cs="宋体" w:hint="eastAsia"/>
          <w:b/>
          <w:kern w:val="0"/>
          <w:szCs w:val="21"/>
        </w:rPr>
        <w:t>手术费指当地卫生行政部门规定的手术项目的费用，包括手术室费、麻醉费、手术监测费、手术辅助费、材料费、一次性用品费、术中用药费、手术设备费。</w:t>
      </w:r>
    </w:p>
    <w:p w:rsidR="00A75164" w:rsidRPr="00567092" w:rsidRDefault="00A75164" w:rsidP="00A75164">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（三）药费</w:t>
      </w:r>
    </w:p>
    <w:p w:rsidR="00A75164" w:rsidRPr="00567092" w:rsidRDefault="00A75164" w:rsidP="00A75164">
      <w:pPr>
        <w:autoSpaceDE w:val="0"/>
        <w:autoSpaceDN w:val="0"/>
        <w:adjustRightInd w:val="0"/>
        <w:ind w:firstLineChars="200" w:firstLine="422"/>
        <w:jc w:val="left"/>
        <w:rPr>
          <w:rFonts w:ascii="方正准圆简体" w:eastAsia="方正准圆简体" w:cs="宋体"/>
          <w:b/>
          <w:kern w:val="0"/>
          <w:szCs w:val="21"/>
        </w:rPr>
      </w:pPr>
      <w:r w:rsidRPr="00567092">
        <w:rPr>
          <w:rFonts w:ascii="方正准圆简体" w:eastAsia="方正准圆简体" w:cs="宋体" w:hint="eastAsia"/>
          <w:b/>
          <w:kern w:val="0"/>
          <w:szCs w:val="21"/>
        </w:rPr>
        <w:t>指当地社会医疗保险管理规定的用药范围内的中、西药费用。</w:t>
      </w:r>
    </w:p>
    <w:p w:rsidR="00A75164" w:rsidRPr="00567092" w:rsidRDefault="00A75164" w:rsidP="00A75164">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（四）治疗费</w:t>
      </w:r>
    </w:p>
    <w:p w:rsidR="00A75164" w:rsidRPr="00567092" w:rsidRDefault="00A75164" w:rsidP="00A75164">
      <w:pPr>
        <w:autoSpaceDE w:val="0"/>
        <w:autoSpaceDN w:val="0"/>
        <w:adjustRightInd w:val="0"/>
        <w:ind w:firstLineChars="200" w:firstLine="422"/>
        <w:jc w:val="left"/>
        <w:rPr>
          <w:rFonts w:ascii="方正准圆简体" w:eastAsia="方正准圆简体" w:cs="宋体"/>
          <w:b/>
          <w:kern w:val="0"/>
          <w:szCs w:val="21"/>
        </w:rPr>
      </w:pPr>
      <w:r w:rsidRPr="00567092">
        <w:rPr>
          <w:rFonts w:ascii="方正准圆简体" w:eastAsia="方正准圆简体" w:cs="宋体" w:hint="eastAsia"/>
          <w:b/>
          <w:kern w:val="0"/>
          <w:szCs w:val="21"/>
        </w:rPr>
        <w:t>指以治疗疾病为目的，提供医学手段而发生的治疗者的技术劳务费和医疗器械使用费，以及消耗品的费用，包括注射费、机疗费、理疗费、输血费、输氧费、体外反搏费。</w:t>
      </w:r>
    </w:p>
    <w:p w:rsidR="00A75164" w:rsidRPr="00567092" w:rsidRDefault="00A75164" w:rsidP="00A75164">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（五）护理费</w:t>
      </w:r>
    </w:p>
    <w:p w:rsidR="00A75164" w:rsidRPr="00567092" w:rsidRDefault="00A75164" w:rsidP="00A75164">
      <w:pPr>
        <w:autoSpaceDE w:val="0"/>
        <w:autoSpaceDN w:val="0"/>
        <w:adjustRightInd w:val="0"/>
        <w:ind w:firstLineChars="200" w:firstLine="422"/>
        <w:jc w:val="left"/>
        <w:rPr>
          <w:rFonts w:ascii="方正准圆简体" w:eastAsia="方正准圆简体" w:cs="宋体"/>
          <w:b/>
          <w:kern w:val="0"/>
          <w:szCs w:val="21"/>
        </w:rPr>
      </w:pPr>
      <w:r w:rsidRPr="00567092">
        <w:rPr>
          <w:rFonts w:ascii="方正准圆简体" w:eastAsia="方正准圆简体" w:cs="宋体" w:hint="eastAsia"/>
          <w:b/>
          <w:kern w:val="0"/>
          <w:szCs w:val="21"/>
        </w:rPr>
        <w:t>指住院期间根据医嘱所示的护理等级确定的费用，仅指消毒费和换药费。</w:t>
      </w:r>
    </w:p>
    <w:p w:rsidR="00A75164" w:rsidRPr="00567092" w:rsidRDefault="00A75164" w:rsidP="00A75164">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（六）检查检验费</w:t>
      </w:r>
    </w:p>
    <w:p w:rsidR="00A75164" w:rsidRPr="00567092" w:rsidRDefault="00A75164" w:rsidP="00A75164">
      <w:pPr>
        <w:autoSpaceDE w:val="0"/>
        <w:autoSpaceDN w:val="0"/>
        <w:adjustRightInd w:val="0"/>
        <w:ind w:firstLineChars="200" w:firstLine="422"/>
        <w:jc w:val="left"/>
        <w:rPr>
          <w:rFonts w:ascii="方正准圆简体" w:eastAsia="方正准圆简体" w:cs="宋体"/>
          <w:b/>
          <w:kern w:val="0"/>
          <w:szCs w:val="21"/>
        </w:rPr>
      </w:pPr>
      <w:r w:rsidRPr="00567092">
        <w:rPr>
          <w:rFonts w:ascii="方正准圆简体" w:eastAsia="方正准圆简体" w:cs="宋体" w:hint="eastAsia"/>
          <w:b/>
          <w:kern w:val="0"/>
          <w:szCs w:val="21"/>
        </w:rPr>
        <w:t>指以诊断疾病为目的，采取必要的医学手段进行检查及检验而发生的医疗费用，包括医处费、诊查费、妇检费、X 光费、心电图费、B 超费、脑电图费、内窥镜费、肺功能仪费、分子生化费和血、尿、便常规检查费。</w:t>
      </w:r>
    </w:p>
    <w:p w:rsidR="00A75164" w:rsidRPr="00567092" w:rsidRDefault="00A75164" w:rsidP="00A75164">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（七）特殊检查治疗费</w:t>
      </w:r>
    </w:p>
    <w:p w:rsidR="00A75164" w:rsidRPr="00567092" w:rsidRDefault="00A75164" w:rsidP="00A75164">
      <w:pPr>
        <w:autoSpaceDE w:val="0"/>
        <w:autoSpaceDN w:val="0"/>
        <w:adjustRightInd w:val="0"/>
        <w:jc w:val="left"/>
        <w:rPr>
          <w:rFonts w:ascii="方正准圆简体" w:eastAsia="方正准圆简体" w:hAnsi="宋体" w:cs="宋体"/>
          <w:b/>
          <w:kern w:val="0"/>
          <w:szCs w:val="21"/>
        </w:rPr>
      </w:pPr>
      <w:r w:rsidRPr="00567092">
        <w:rPr>
          <w:rFonts w:ascii="方正准圆简体" w:eastAsia="方正准圆简体" w:cs="宋体" w:hint="eastAsia"/>
          <w:b/>
          <w:kern w:val="0"/>
          <w:szCs w:val="21"/>
        </w:rPr>
        <w:t>包括CT、ECT、彩超、活动平板、动态心电图、心电监护、介入治疗、PCR、体外碎石、高压氧、体外射频、核磁共振、血液透析等大型和高费用检查治疗项目费。</w:t>
      </w:r>
      <w:r w:rsidRPr="00567092">
        <w:rPr>
          <w:rFonts w:ascii="方正准圆简体" w:eastAsia="方正准圆简体" w:hAnsi="宋体" w:cs="宋体" w:hint="eastAsia"/>
          <w:b/>
          <w:kern w:val="0"/>
          <w:szCs w:val="21"/>
        </w:rPr>
        <w:t>【住院】指被保险人因疾病或意外事故而入住医院之正式病房接受全日</w:t>
      </w:r>
      <w:r w:rsidRPr="00567092">
        <w:rPr>
          <w:rFonts w:ascii="方正准圆简体" w:eastAsia="方正准圆简体" w:hAnsi="宋体" w:hint="eastAsia"/>
          <w:b/>
          <w:kern w:val="0"/>
          <w:szCs w:val="21"/>
        </w:rPr>
        <w:t>24</w:t>
      </w:r>
      <w:r w:rsidRPr="00567092">
        <w:rPr>
          <w:rFonts w:ascii="方正准圆简体" w:eastAsia="方正准圆简体" w:hAnsi="宋体" w:cs="宋体" w:hint="eastAsia"/>
          <w:b/>
          <w:kern w:val="0"/>
          <w:szCs w:val="21"/>
        </w:rPr>
        <w:t>小时监护治疗的过程，并正式办理入出院手续，不包括入住门诊观察室、其它非正式病房或挂床住院。</w:t>
      </w:r>
    </w:p>
    <w:p w:rsidR="00A75164" w:rsidRPr="00567092" w:rsidRDefault="00A75164" w:rsidP="00A75164">
      <w:pPr>
        <w:autoSpaceDE w:val="0"/>
        <w:autoSpaceDN w:val="0"/>
        <w:adjustRightInd w:val="0"/>
        <w:ind w:firstLineChars="200" w:firstLine="422"/>
        <w:jc w:val="left"/>
        <w:rPr>
          <w:rFonts w:ascii="方正准圆简体" w:eastAsia="方正准圆简体" w:hAnsi="宋体"/>
          <w:b/>
          <w:bCs/>
          <w:szCs w:val="21"/>
        </w:rPr>
      </w:pPr>
      <w:r w:rsidRPr="00567092">
        <w:rPr>
          <w:rFonts w:ascii="方正准圆简体" w:eastAsia="方正准圆简体" w:hAnsi="宋体" w:cs="宋体" w:hint="eastAsia"/>
          <w:b/>
          <w:kern w:val="0"/>
          <w:szCs w:val="21"/>
        </w:rPr>
        <w:t>挂床住院指办理正式住院手续的被保险人，在住院期间每日非</w:t>
      </w:r>
      <w:r w:rsidRPr="00567092">
        <w:rPr>
          <w:rFonts w:ascii="方正准圆简体" w:eastAsia="方正准圆简体" w:hAnsi="宋体" w:hint="eastAsia"/>
          <w:b/>
          <w:kern w:val="0"/>
          <w:szCs w:val="21"/>
        </w:rPr>
        <w:t>24</w:t>
      </w:r>
      <w:r w:rsidRPr="00567092">
        <w:rPr>
          <w:rFonts w:ascii="方正准圆简体" w:eastAsia="方正准圆简体" w:hAnsi="宋体" w:cs="宋体" w:hint="eastAsia"/>
          <w:b/>
          <w:kern w:val="0"/>
          <w:szCs w:val="21"/>
        </w:rPr>
        <w:t>小时在床、在院。具体表现包括在住院期间连续若干日无任何治疗，只收护理费、诊疗费、床位费等情况。</w:t>
      </w:r>
    </w:p>
    <w:p w:rsidR="00A75164" w:rsidRPr="00567092" w:rsidRDefault="00A75164" w:rsidP="00A75164">
      <w:pPr>
        <w:jc w:val="left"/>
        <w:rPr>
          <w:rFonts w:ascii="方正准圆简体" w:eastAsia="方正准圆简体" w:hAnsi="宋体"/>
          <w:b/>
          <w:bCs/>
          <w:szCs w:val="21"/>
        </w:rPr>
      </w:pPr>
      <w:r w:rsidRPr="00567092">
        <w:rPr>
          <w:rFonts w:ascii="方正准圆简体" w:eastAsia="方正准圆简体" w:hAnsi="宋体" w:hint="eastAsia"/>
          <w:b/>
          <w:bCs/>
          <w:szCs w:val="21"/>
        </w:rPr>
        <w:t>【猝死】指貌似健康的人因潜在疾病、机能障碍或其他原因在出现症状后24小时内发生的非暴力性突然死亡。猝死的认定，如有司法机关的法律文件、医疗机构的诊断书等，则以上述法律文件、诊断书等为准。</w:t>
      </w:r>
    </w:p>
    <w:p w:rsidR="00A75164" w:rsidRPr="00567092" w:rsidRDefault="00A75164" w:rsidP="00A75164">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hAnsi="宋体" w:cs="宋体" w:hint="eastAsia"/>
          <w:b/>
          <w:kern w:val="0"/>
          <w:szCs w:val="21"/>
        </w:rPr>
        <w:t>【客运公共交通工具】指经相关政府部门登记许可的以客运为目的的民航班机、列车</w:t>
      </w:r>
      <w:r w:rsidRPr="00567092">
        <w:rPr>
          <w:rFonts w:ascii="方正准圆简体" w:eastAsia="方正准圆简体" w:hAnsi="宋体" w:hint="eastAsia"/>
          <w:b/>
          <w:kern w:val="0"/>
          <w:szCs w:val="21"/>
        </w:rPr>
        <w:t>(</w:t>
      </w:r>
      <w:r w:rsidRPr="00567092">
        <w:rPr>
          <w:rFonts w:ascii="方正准圆简体" w:eastAsia="方正准圆简体" w:cs="宋体" w:hint="eastAsia"/>
          <w:b/>
          <w:kern w:val="0"/>
          <w:szCs w:val="21"/>
        </w:rPr>
        <w:t>包括客运列车、地铁、轻轨列车</w:t>
      </w:r>
      <w:r w:rsidRPr="00567092">
        <w:rPr>
          <w:rFonts w:ascii="方正准圆简体" w:eastAsia="方正准圆简体" w:hint="eastAsia"/>
          <w:b/>
          <w:kern w:val="0"/>
          <w:szCs w:val="21"/>
        </w:rPr>
        <w:t>)</w:t>
      </w:r>
      <w:r w:rsidRPr="00567092">
        <w:rPr>
          <w:rFonts w:ascii="方正准圆简体" w:eastAsia="方正准圆简体" w:cs="宋体" w:hint="eastAsia"/>
          <w:b/>
          <w:kern w:val="0"/>
          <w:szCs w:val="21"/>
        </w:rPr>
        <w:t>、轮船及汽车（包括公共汽车、电车、出租汽车）。</w:t>
      </w:r>
    </w:p>
    <w:p w:rsidR="00A75164" w:rsidRPr="00567092" w:rsidRDefault="00A75164" w:rsidP="00A75164">
      <w:pPr>
        <w:autoSpaceDE w:val="0"/>
        <w:autoSpaceDN w:val="0"/>
        <w:adjustRightInd w:val="0"/>
        <w:jc w:val="left"/>
        <w:rPr>
          <w:rFonts w:ascii="方正准圆简体" w:eastAsia="方正准圆简体" w:hAnsi="宋体" w:cs="宋体"/>
          <w:b/>
          <w:kern w:val="0"/>
          <w:szCs w:val="21"/>
        </w:rPr>
      </w:pPr>
      <w:r w:rsidRPr="00567092">
        <w:rPr>
          <w:rFonts w:ascii="方正准圆简体" w:eastAsia="方正准圆简体" w:hAnsi="宋体" w:cs="宋体" w:hint="eastAsia"/>
          <w:b/>
          <w:kern w:val="0"/>
          <w:szCs w:val="21"/>
        </w:rPr>
        <w:t>【酒后驾驶】指经检测或者鉴定，发生事故时车辆驾驶人员每百毫升血液中的酒精含量达到或者超过一定的标准，公安机关交通管理部门依据《道路交通安全法》的规定认定为饮酒后驾驶或者醉酒驾驶。</w:t>
      </w:r>
    </w:p>
    <w:p w:rsidR="00A75164" w:rsidRPr="00567092" w:rsidRDefault="00A75164" w:rsidP="00A75164">
      <w:pPr>
        <w:autoSpaceDE w:val="0"/>
        <w:autoSpaceDN w:val="0"/>
        <w:adjustRightInd w:val="0"/>
        <w:jc w:val="left"/>
        <w:rPr>
          <w:rFonts w:ascii="方正准圆简体" w:eastAsia="方正准圆简体" w:hAnsi="宋体"/>
          <w:b/>
          <w:bCs/>
          <w:szCs w:val="21"/>
        </w:rPr>
      </w:pPr>
      <w:r w:rsidRPr="00567092">
        <w:rPr>
          <w:rFonts w:ascii="方正准圆简体" w:eastAsia="方正准圆简体" w:hAnsi="宋体" w:cs="宋体" w:hint="eastAsia"/>
          <w:b/>
          <w:kern w:val="0"/>
          <w:szCs w:val="21"/>
        </w:rPr>
        <w:t>【殴斗】指因被保险人挑衅或故意行为而导致的打斗。</w:t>
      </w:r>
    </w:p>
    <w:p w:rsidR="00A75164" w:rsidRPr="00567092" w:rsidRDefault="00A75164" w:rsidP="00A75164">
      <w:pPr>
        <w:pStyle w:val="Default"/>
        <w:rPr>
          <w:rFonts w:ascii="方正准圆简体" w:eastAsia="方正准圆简体" w:hAnsi="宋体"/>
          <w:b/>
          <w:color w:val="auto"/>
          <w:sz w:val="21"/>
          <w:szCs w:val="21"/>
        </w:rPr>
      </w:pPr>
      <w:r w:rsidRPr="00567092">
        <w:rPr>
          <w:rFonts w:ascii="方正准圆简体" w:eastAsia="方正准圆简体" w:hAnsi="宋体" w:hint="eastAsia"/>
          <w:b/>
          <w:color w:val="auto"/>
          <w:sz w:val="21"/>
          <w:szCs w:val="21"/>
        </w:rPr>
        <w:t>【醉酒】指发生事故时当事人每百毫升血液中的酒精含量大于或者等于80 毫克。</w:t>
      </w:r>
    </w:p>
    <w:p w:rsidR="00A75164" w:rsidRPr="00567092" w:rsidRDefault="00A75164" w:rsidP="00A75164">
      <w:pPr>
        <w:pStyle w:val="Default"/>
        <w:rPr>
          <w:rFonts w:ascii="方正准圆简体" w:eastAsia="方正准圆简体" w:hAnsi="宋体"/>
          <w:b/>
          <w:color w:val="auto"/>
          <w:sz w:val="21"/>
          <w:szCs w:val="21"/>
        </w:rPr>
      </w:pPr>
      <w:r w:rsidRPr="00567092">
        <w:rPr>
          <w:rFonts w:ascii="方正准圆简体" w:eastAsia="方正准圆简体" w:hAnsi="宋体" w:hint="eastAsia"/>
          <w:b/>
          <w:color w:val="auto"/>
          <w:sz w:val="21"/>
          <w:szCs w:val="21"/>
        </w:rPr>
        <w:t>【毒品】指中华人民共和国刑法规定的鸦片、海洛因、甲基苯丙胺（冰毒）、吗啡、大麻、可卡因以及国家规定管制的其它能够使人形成瘾癖的麻醉药品和精神药品，但不包括由医生开具并遵医嘱使用的用于治疗疾病但含有毒品成分的处方药品。</w:t>
      </w:r>
    </w:p>
    <w:p w:rsidR="00A75164" w:rsidRPr="00567092" w:rsidRDefault="00A75164" w:rsidP="00A75164">
      <w:pPr>
        <w:jc w:val="left"/>
        <w:rPr>
          <w:rFonts w:ascii="方正准圆简体" w:eastAsia="方正准圆简体" w:hAnsi="宋体"/>
          <w:b/>
          <w:bCs/>
          <w:szCs w:val="21"/>
        </w:rPr>
      </w:pPr>
      <w:r w:rsidRPr="00567092">
        <w:rPr>
          <w:rFonts w:ascii="方正准圆简体" w:eastAsia="方正准圆简体" w:hAnsi="宋体" w:hint="eastAsia"/>
          <w:b/>
          <w:bCs/>
          <w:szCs w:val="21"/>
        </w:rPr>
        <w:t>【无合法有效驾驶证驾驶】指下列情形之一：</w:t>
      </w:r>
    </w:p>
    <w:p w:rsidR="00A75164" w:rsidRPr="00567092" w:rsidRDefault="00A75164" w:rsidP="00A75164">
      <w:pPr>
        <w:jc w:val="left"/>
        <w:rPr>
          <w:rFonts w:ascii="方正准圆简体" w:eastAsia="方正准圆简体" w:hAnsi="宋体"/>
          <w:b/>
          <w:bCs/>
          <w:szCs w:val="21"/>
        </w:rPr>
      </w:pPr>
      <w:r w:rsidRPr="00567092">
        <w:rPr>
          <w:rFonts w:ascii="方正准圆简体" w:eastAsia="方正准圆简体" w:hAnsi="宋体" w:hint="eastAsia"/>
          <w:b/>
          <w:bCs/>
          <w:szCs w:val="21"/>
        </w:rPr>
        <w:t>（1）没有取得驾驶资格；</w:t>
      </w:r>
    </w:p>
    <w:p w:rsidR="00A75164" w:rsidRPr="00567092" w:rsidRDefault="00A75164" w:rsidP="00A75164">
      <w:pPr>
        <w:jc w:val="left"/>
        <w:rPr>
          <w:rFonts w:ascii="方正准圆简体" w:eastAsia="方正准圆简体" w:hAnsi="宋体"/>
          <w:b/>
          <w:bCs/>
          <w:szCs w:val="21"/>
        </w:rPr>
      </w:pPr>
      <w:r w:rsidRPr="00567092">
        <w:rPr>
          <w:rFonts w:ascii="方正准圆简体" w:eastAsia="方正准圆简体" w:hAnsi="宋体" w:hint="eastAsia"/>
          <w:b/>
          <w:bCs/>
          <w:szCs w:val="21"/>
        </w:rPr>
        <w:t>（2）驾驶与驾驶证准驾车型不相符合的车辆；</w:t>
      </w:r>
    </w:p>
    <w:p w:rsidR="00A75164" w:rsidRPr="00567092" w:rsidRDefault="00A75164" w:rsidP="00A75164">
      <w:pPr>
        <w:jc w:val="left"/>
        <w:rPr>
          <w:rFonts w:ascii="方正准圆简体" w:eastAsia="方正准圆简体" w:hAnsi="宋体"/>
          <w:b/>
          <w:bCs/>
          <w:szCs w:val="21"/>
        </w:rPr>
      </w:pPr>
      <w:r w:rsidRPr="00567092">
        <w:rPr>
          <w:rFonts w:ascii="方正准圆简体" w:eastAsia="方正准圆简体" w:hAnsi="宋体" w:hint="eastAsia"/>
          <w:b/>
          <w:bCs/>
          <w:szCs w:val="21"/>
        </w:rPr>
        <w:t>（3）持审验不合格的驾驶证驾驶；</w:t>
      </w:r>
    </w:p>
    <w:p w:rsidR="00A75164" w:rsidRPr="00567092" w:rsidRDefault="00A75164" w:rsidP="00A75164">
      <w:pPr>
        <w:jc w:val="left"/>
        <w:rPr>
          <w:rFonts w:ascii="方正准圆简体" w:eastAsia="方正准圆简体" w:hAnsi="宋体"/>
          <w:b/>
          <w:bCs/>
          <w:szCs w:val="21"/>
        </w:rPr>
      </w:pPr>
      <w:r w:rsidRPr="00567092">
        <w:rPr>
          <w:rFonts w:ascii="方正准圆简体" w:eastAsia="方正准圆简体" w:hAnsi="宋体" w:hint="eastAsia"/>
          <w:b/>
          <w:bCs/>
          <w:szCs w:val="21"/>
        </w:rPr>
        <w:t>（4）持学习驾驶证学习驾车时，无教练员随车指导，或不按指定时间、路线学习驾车。</w:t>
      </w:r>
    </w:p>
    <w:p w:rsidR="00A75164" w:rsidRPr="00567092" w:rsidRDefault="00A75164" w:rsidP="00A75164">
      <w:pPr>
        <w:jc w:val="left"/>
        <w:rPr>
          <w:rFonts w:ascii="方正准圆简体" w:eastAsia="方正准圆简体" w:hAnsi="宋体"/>
          <w:b/>
          <w:bCs/>
          <w:szCs w:val="21"/>
        </w:rPr>
      </w:pPr>
      <w:r w:rsidRPr="00567092">
        <w:rPr>
          <w:rFonts w:ascii="方正准圆简体" w:eastAsia="方正准圆简体" w:hAnsi="宋体" w:hint="eastAsia"/>
          <w:b/>
          <w:bCs/>
          <w:szCs w:val="21"/>
        </w:rPr>
        <w:t>【无有效行驶证】指下列情形之一：</w:t>
      </w:r>
    </w:p>
    <w:p w:rsidR="00A75164" w:rsidRPr="00567092" w:rsidRDefault="00A75164" w:rsidP="00A75164">
      <w:pPr>
        <w:jc w:val="left"/>
        <w:rPr>
          <w:rFonts w:ascii="方正准圆简体" w:eastAsia="方正准圆简体" w:hAnsi="宋体"/>
          <w:b/>
          <w:bCs/>
          <w:szCs w:val="21"/>
        </w:rPr>
      </w:pPr>
      <w:r w:rsidRPr="00567092">
        <w:rPr>
          <w:rFonts w:ascii="方正准圆简体" w:eastAsia="方正准圆简体" w:hAnsi="宋体" w:hint="eastAsia"/>
          <w:b/>
          <w:bCs/>
          <w:szCs w:val="21"/>
        </w:rPr>
        <w:t>（1）未取得行驶证；</w:t>
      </w:r>
    </w:p>
    <w:p w:rsidR="00A75164" w:rsidRPr="00567092" w:rsidRDefault="00A75164" w:rsidP="00A75164">
      <w:pPr>
        <w:jc w:val="left"/>
        <w:rPr>
          <w:rFonts w:ascii="方正准圆简体" w:eastAsia="方正准圆简体" w:hAnsi="宋体"/>
          <w:b/>
          <w:bCs/>
          <w:szCs w:val="21"/>
        </w:rPr>
      </w:pPr>
      <w:r w:rsidRPr="00567092">
        <w:rPr>
          <w:rFonts w:ascii="方正准圆简体" w:eastAsia="方正准圆简体" w:hAnsi="宋体" w:hint="eastAsia"/>
          <w:b/>
          <w:bCs/>
          <w:szCs w:val="21"/>
        </w:rPr>
        <w:t>（2）机动车被依法注销登记的；</w:t>
      </w:r>
    </w:p>
    <w:p w:rsidR="00A75164" w:rsidRPr="00567092" w:rsidRDefault="00A75164" w:rsidP="00A75164">
      <w:pPr>
        <w:jc w:val="left"/>
        <w:rPr>
          <w:rFonts w:ascii="方正准圆简体" w:eastAsia="方正准圆简体" w:hAnsi="宋体"/>
          <w:b/>
          <w:bCs/>
          <w:szCs w:val="21"/>
        </w:rPr>
      </w:pPr>
      <w:r w:rsidRPr="00567092">
        <w:rPr>
          <w:rFonts w:ascii="方正准圆简体" w:eastAsia="方正准圆简体" w:hAnsi="宋体" w:hint="eastAsia"/>
          <w:b/>
          <w:bCs/>
          <w:szCs w:val="21"/>
        </w:rPr>
        <w:t>（3）未依法按时进行或通过机动车安全技术检验。</w:t>
      </w:r>
    </w:p>
    <w:p w:rsidR="00A75164" w:rsidRPr="00567092" w:rsidRDefault="00A75164" w:rsidP="00A75164">
      <w:pPr>
        <w:jc w:val="left"/>
        <w:rPr>
          <w:rFonts w:ascii="方正准圆简体" w:eastAsia="方正准圆简体" w:hAnsi="宋体"/>
          <w:b/>
          <w:bCs/>
          <w:szCs w:val="21"/>
        </w:rPr>
      </w:pPr>
      <w:r w:rsidRPr="00567092">
        <w:rPr>
          <w:rFonts w:ascii="方正准圆简体" w:eastAsia="方正准圆简体" w:hAnsi="宋体" w:hint="eastAsia"/>
          <w:b/>
          <w:bCs/>
          <w:szCs w:val="21"/>
        </w:rPr>
        <w:t>【机动车】指以动力装置驱动或者牵引，上道路行驶的供人员乘用或者用于运送物品以及进行工程专项作业的轮式车辆。</w:t>
      </w:r>
    </w:p>
    <w:p w:rsidR="00A75164" w:rsidRPr="00567092" w:rsidRDefault="00A75164" w:rsidP="00A75164">
      <w:pPr>
        <w:adjustRightInd w:val="0"/>
        <w:snapToGrid w:val="0"/>
        <w:jc w:val="left"/>
        <w:rPr>
          <w:rFonts w:ascii="方正准圆简体" w:eastAsia="方正准圆简体" w:hAnsi="宋体"/>
          <w:b/>
          <w:bCs/>
          <w:szCs w:val="21"/>
        </w:rPr>
      </w:pPr>
      <w:r w:rsidRPr="00567092">
        <w:rPr>
          <w:rFonts w:ascii="方正准圆简体" w:eastAsia="方正准圆简体" w:hAnsi="宋体" w:hint="eastAsia"/>
          <w:b/>
          <w:bCs/>
          <w:szCs w:val="21"/>
        </w:rPr>
        <w:lastRenderedPageBreak/>
        <w:t>【医疗事故】指医疗机构及其医务人员在医疗活动中，违反医疗卫生管理法律、行政法规、部门规章和诊疗护理规范、常规，过失造成患者人身损害的事故。</w:t>
      </w:r>
    </w:p>
    <w:p w:rsidR="00A75164" w:rsidRPr="00567092" w:rsidRDefault="00A75164" w:rsidP="00A75164">
      <w:pPr>
        <w:adjustRightInd w:val="0"/>
        <w:snapToGrid w:val="0"/>
        <w:jc w:val="left"/>
        <w:rPr>
          <w:rFonts w:ascii="方正准圆简体" w:eastAsia="方正准圆简体" w:hAnsi="宋体"/>
          <w:b/>
          <w:bCs/>
          <w:szCs w:val="21"/>
        </w:rPr>
      </w:pPr>
      <w:r w:rsidRPr="00567092">
        <w:rPr>
          <w:rFonts w:ascii="方正准圆简体" w:eastAsia="方正准圆简体" w:hAnsi="宋体" w:hint="eastAsia"/>
          <w:b/>
          <w:bCs/>
          <w:szCs w:val="21"/>
        </w:rPr>
        <w:t>【周岁】以法定身份证明文件中记载的出生日期计算</w:t>
      </w:r>
      <w:r w:rsidRPr="00567092">
        <w:rPr>
          <w:rFonts w:ascii="方正准圆简体" w:eastAsia="方正准圆简体" w:hint="eastAsia"/>
          <w:szCs w:val="21"/>
        </w:rPr>
        <w:t>。</w:t>
      </w:r>
    </w:p>
    <w:p w:rsidR="00A75164" w:rsidRPr="00567092" w:rsidRDefault="00A75164" w:rsidP="00A75164">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【境外】指中华人民共和国以外的国家或地区。被保险人于中华人民共和国港、澳、台地区就医的按境外就医处理。</w:t>
      </w:r>
    </w:p>
    <w:p w:rsidR="00A75164" w:rsidRPr="00567092" w:rsidRDefault="00A75164" w:rsidP="00A75164">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【社会医疗保险】指包括城镇职工基本医疗保险、城镇居民基本医疗保险、新型农村合作医疗等政府举办的基本医疗保障项目。</w:t>
      </w:r>
    </w:p>
    <w:p w:rsidR="00A75164" w:rsidRPr="00567092" w:rsidRDefault="00A75164" w:rsidP="00A75164">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【潜水】指使用辅助呼吸器材在江、河、湖、海、水库、运河等水域进行的水下运动。</w:t>
      </w:r>
    </w:p>
    <w:p w:rsidR="00A75164" w:rsidRPr="00567092" w:rsidRDefault="00A75164" w:rsidP="00A75164">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【攀岩】指攀登悬崖、楼宇外墙、人造悬崖、冰崖、冰山等运动。</w:t>
      </w:r>
    </w:p>
    <w:p w:rsidR="00A75164" w:rsidRPr="00567092" w:rsidRDefault="00A75164" w:rsidP="00A75164">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【探险】指明知在某种特定的自然条件下有失去生命或使身体受到伤害的危险，而故意使自己置身于其中的行为，如：江河漂流、登山、徒步穿越沙漠或人迹罕至的原始森林等活动。</w:t>
      </w:r>
    </w:p>
    <w:p w:rsidR="00A75164" w:rsidRPr="00567092" w:rsidRDefault="00A75164" w:rsidP="00A75164">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【武术比赛】指两人或两人以上对抗性柔道、空手道、跆拳道、散打、拳击等各种拳术及使用器械的对抗性比赛。</w:t>
      </w:r>
    </w:p>
    <w:p w:rsidR="00A75164" w:rsidRPr="00567092" w:rsidRDefault="00A75164" w:rsidP="00A75164">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【特技表演】指进行马术、杂技、驯兽等表演。</w:t>
      </w:r>
    </w:p>
    <w:p w:rsidR="00A75164" w:rsidRPr="00567092" w:rsidRDefault="00A75164" w:rsidP="00A75164">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【未满期净保险费】未满期净保险费＝净保险费×（1－保险经过日数 / 保险期间的日数），经过日数不足1 日的按1 日计算。</w:t>
      </w:r>
    </w:p>
    <w:p w:rsidR="00A75164" w:rsidRPr="00567092" w:rsidRDefault="00A75164" w:rsidP="00A75164">
      <w:pPr>
        <w:autoSpaceDE w:val="0"/>
        <w:autoSpaceDN w:val="0"/>
        <w:adjustRightInd w:val="0"/>
        <w:jc w:val="left"/>
        <w:rPr>
          <w:rFonts w:ascii="方正准圆简体" w:eastAsia="方正准圆简体" w:cs="宋体"/>
          <w:b/>
          <w:kern w:val="0"/>
          <w:szCs w:val="21"/>
        </w:rPr>
      </w:pPr>
      <w:r w:rsidRPr="00567092">
        <w:rPr>
          <w:rFonts w:ascii="方正准圆简体" w:eastAsia="方正准圆简体" w:cs="宋体" w:hint="eastAsia"/>
          <w:b/>
          <w:kern w:val="0"/>
          <w:szCs w:val="21"/>
        </w:rPr>
        <w:t>净保险费指投保人所交纳的保险费扣除每张保险单平均承担的本公司各项费用（含营业费用、代理费、各项税金、保险保障基金等）后的余额，扣除部分占所交保险费的比例按各责任对应的条款释义执行。</w:t>
      </w:r>
    </w:p>
    <w:p w:rsidR="00DA42A7" w:rsidRPr="00567092" w:rsidRDefault="00A75164" w:rsidP="00A75164">
      <w:pPr>
        <w:jc w:val="left"/>
        <w:rPr>
          <w:rFonts w:ascii="方正准圆简体" w:eastAsia="方正准圆简体"/>
          <w:szCs w:val="21"/>
        </w:rPr>
      </w:pPr>
      <w:r w:rsidRPr="00567092">
        <w:rPr>
          <w:rFonts w:ascii="方正准圆简体" w:eastAsia="方正准圆简体" w:hint="eastAsia"/>
          <w:b/>
          <w:bCs/>
          <w:szCs w:val="21"/>
        </w:rPr>
        <w:t>【未满期保险费】未满期保险费＝保险费×（1－保险经过日数/保险期间的日数）。</w:t>
      </w:r>
    </w:p>
    <w:sectPr w:rsidR="00DA42A7" w:rsidRPr="00567092" w:rsidSect="005E103F">
      <w:footerReference w:type="default" r:id="rId16"/>
      <w:pgSz w:w="11906" w:h="16838"/>
      <w:pgMar w:top="1247" w:right="1418" w:bottom="130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904" w:rsidRDefault="00F70904" w:rsidP="00A75164">
      <w:r>
        <w:separator/>
      </w:r>
    </w:p>
  </w:endnote>
  <w:endnote w:type="continuationSeparator" w:id="0">
    <w:p w:rsidR="00F70904" w:rsidRDefault="00F70904" w:rsidP="00A7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准圆简体">
    <w:panose1 w:val="02010601030101010101"/>
    <w:charset w:val="86"/>
    <w:family w:val="auto"/>
    <w:pitch w:val="variable"/>
    <w:sig w:usb0="00000001" w:usb1="080E0000" w:usb2="00000010" w:usb3="00000000" w:csb0="00040000" w:csb1="00000000"/>
  </w:font>
  <w:font w:name="ËÎÌå">
    <w:altName w:val="Arial"/>
    <w:panose1 w:val="00000000000000000000"/>
    <w:charset w:val="00"/>
    <w:family w:val="swiss"/>
    <w:notTrueType/>
    <w:pitch w:val="default"/>
    <w:sig w:usb0="00000003" w:usb1="00000000" w:usb2="00000000" w:usb3="00000000" w:csb0="00000001" w:csb1="00000000"/>
  </w:font>
  <w:font w:name="FangSong">
    <w:altName w:val="Arial Unicode MS"/>
    <w:charset w:val="86"/>
    <w:family w:val="modern"/>
    <w:pitch w:val="fixed"/>
    <w:sig w:usb0="00000000" w:usb1="38CF7CFA" w:usb2="00000016" w:usb3="00000000" w:csb0="00040001" w:csb1="00000000"/>
  </w:font>
  <w:font w:name="微软雅黑 Light">
    <w:altName w:val="Arial Unicode MS"/>
    <w:charset w:val="86"/>
    <w:family w:val="swiss"/>
    <w:pitch w:val="variable"/>
    <w:sig w:usb0="00000000" w:usb1="2ACF001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E06" w:rsidRDefault="00B51E06" w:rsidP="00B51E06">
    <w:pPr>
      <w:pStyle w:val="a4"/>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904" w:rsidRDefault="00F70904" w:rsidP="00A75164">
      <w:r>
        <w:separator/>
      </w:r>
    </w:p>
  </w:footnote>
  <w:footnote w:type="continuationSeparator" w:id="0">
    <w:p w:rsidR="00F70904" w:rsidRDefault="00F70904" w:rsidP="00A75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5C09"/>
    <w:multiLevelType w:val="multilevel"/>
    <w:tmpl w:val="B628A246"/>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
    <w:nsid w:val="27C15EB5"/>
    <w:multiLevelType w:val="hybridMultilevel"/>
    <w:tmpl w:val="EC6A42E2"/>
    <w:lvl w:ilvl="0" w:tplc="8918EA2A">
      <w:start w:val="2"/>
      <w:numFmt w:val="bullet"/>
      <w:lvlText w:val="-"/>
      <w:lvlJc w:val="left"/>
      <w:pPr>
        <w:ind w:left="840" w:hanging="42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304571F3"/>
    <w:multiLevelType w:val="hybridMultilevel"/>
    <w:tmpl w:val="91F0060E"/>
    <w:lvl w:ilvl="0" w:tplc="8918EA2A">
      <w:start w:val="2"/>
      <w:numFmt w:val="bullet"/>
      <w:lvlText w:val="-"/>
      <w:lvlJc w:val="left"/>
      <w:pPr>
        <w:ind w:left="780" w:hanging="420"/>
      </w:pPr>
      <w:rPr>
        <w:rFonts w:ascii="Times New Roman" w:eastAsia="宋体"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3A910F51"/>
    <w:multiLevelType w:val="hybridMultilevel"/>
    <w:tmpl w:val="3F30A096"/>
    <w:lvl w:ilvl="0" w:tplc="721AC1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2C8086F"/>
    <w:multiLevelType w:val="hybridMultilevel"/>
    <w:tmpl w:val="C3E017C2"/>
    <w:lvl w:ilvl="0" w:tplc="21342BF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0A56C2C"/>
    <w:multiLevelType w:val="hybridMultilevel"/>
    <w:tmpl w:val="535C6E98"/>
    <w:lvl w:ilvl="0" w:tplc="728A8570">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28068E6"/>
    <w:multiLevelType w:val="hybridMultilevel"/>
    <w:tmpl w:val="77940604"/>
    <w:lvl w:ilvl="0" w:tplc="83BC264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0A"/>
    <w:rsid w:val="00000002"/>
    <w:rsid w:val="000017F2"/>
    <w:rsid w:val="00010BD9"/>
    <w:rsid w:val="00011134"/>
    <w:rsid w:val="00045648"/>
    <w:rsid w:val="0004785F"/>
    <w:rsid w:val="0006399D"/>
    <w:rsid w:val="00064597"/>
    <w:rsid w:val="00067C20"/>
    <w:rsid w:val="000C752C"/>
    <w:rsid w:val="000D3B70"/>
    <w:rsid w:val="000E7B63"/>
    <w:rsid w:val="00110BFE"/>
    <w:rsid w:val="00141AC6"/>
    <w:rsid w:val="00142268"/>
    <w:rsid w:val="001810A9"/>
    <w:rsid w:val="00190949"/>
    <w:rsid w:val="001B0E1C"/>
    <w:rsid w:val="001C1F84"/>
    <w:rsid w:val="001E73AB"/>
    <w:rsid w:val="001F41A5"/>
    <w:rsid w:val="001F547E"/>
    <w:rsid w:val="00200B0F"/>
    <w:rsid w:val="00207C5F"/>
    <w:rsid w:val="00216B69"/>
    <w:rsid w:val="00235817"/>
    <w:rsid w:val="00274F39"/>
    <w:rsid w:val="00280483"/>
    <w:rsid w:val="002A6EFE"/>
    <w:rsid w:val="002B24E3"/>
    <w:rsid w:val="002E75EA"/>
    <w:rsid w:val="002F16B2"/>
    <w:rsid w:val="002F7120"/>
    <w:rsid w:val="0030779F"/>
    <w:rsid w:val="003274A7"/>
    <w:rsid w:val="003406B8"/>
    <w:rsid w:val="00345CC7"/>
    <w:rsid w:val="003470DE"/>
    <w:rsid w:val="00364F20"/>
    <w:rsid w:val="00365CE5"/>
    <w:rsid w:val="003739E5"/>
    <w:rsid w:val="00383BC5"/>
    <w:rsid w:val="00397693"/>
    <w:rsid w:val="003B2043"/>
    <w:rsid w:val="003B3CB9"/>
    <w:rsid w:val="003C5C4E"/>
    <w:rsid w:val="003F1A72"/>
    <w:rsid w:val="00412115"/>
    <w:rsid w:val="004618F2"/>
    <w:rsid w:val="00461C0E"/>
    <w:rsid w:val="00473B55"/>
    <w:rsid w:val="00483117"/>
    <w:rsid w:val="004A69E1"/>
    <w:rsid w:val="004E04B7"/>
    <w:rsid w:val="00561DF0"/>
    <w:rsid w:val="00566378"/>
    <w:rsid w:val="00567092"/>
    <w:rsid w:val="00567B88"/>
    <w:rsid w:val="00593198"/>
    <w:rsid w:val="005A5057"/>
    <w:rsid w:val="005E103F"/>
    <w:rsid w:val="005E42B3"/>
    <w:rsid w:val="00604FE4"/>
    <w:rsid w:val="00610BED"/>
    <w:rsid w:val="006243D6"/>
    <w:rsid w:val="00636CF7"/>
    <w:rsid w:val="006375F2"/>
    <w:rsid w:val="00655921"/>
    <w:rsid w:val="00656683"/>
    <w:rsid w:val="00690D2E"/>
    <w:rsid w:val="006A614D"/>
    <w:rsid w:val="006C35F8"/>
    <w:rsid w:val="006C6ED0"/>
    <w:rsid w:val="006C7AC8"/>
    <w:rsid w:val="00733E36"/>
    <w:rsid w:val="007408DC"/>
    <w:rsid w:val="00765BCB"/>
    <w:rsid w:val="007850CE"/>
    <w:rsid w:val="007B3602"/>
    <w:rsid w:val="007C3874"/>
    <w:rsid w:val="007E3102"/>
    <w:rsid w:val="007F4C0E"/>
    <w:rsid w:val="007F4EA6"/>
    <w:rsid w:val="00805226"/>
    <w:rsid w:val="0088711F"/>
    <w:rsid w:val="008934F8"/>
    <w:rsid w:val="00893B42"/>
    <w:rsid w:val="008B2458"/>
    <w:rsid w:val="008C502C"/>
    <w:rsid w:val="008D119F"/>
    <w:rsid w:val="008E29C5"/>
    <w:rsid w:val="009243CE"/>
    <w:rsid w:val="00940968"/>
    <w:rsid w:val="00962A56"/>
    <w:rsid w:val="00982C6E"/>
    <w:rsid w:val="009876E7"/>
    <w:rsid w:val="00993AFB"/>
    <w:rsid w:val="009F14F7"/>
    <w:rsid w:val="00A46C6D"/>
    <w:rsid w:val="00A553F9"/>
    <w:rsid w:val="00A75164"/>
    <w:rsid w:val="00A75314"/>
    <w:rsid w:val="00A82049"/>
    <w:rsid w:val="00AC1843"/>
    <w:rsid w:val="00B0507E"/>
    <w:rsid w:val="00B0700A"/>
    <w:rsid w:val="00B108FD"/>
    <w:rsid w:val="00B51E06"/>
    <w:rsid w:val="00B71E12"/>
    <w:rsid w:val="00B75788"/>
    <w:rsid w:val="00BB4013"/>
    <w:rsid w:val="00BC154F"/>
    <w:rsid w:val="00BE5D00"/>
    <w:rsid w:val="00C03201"/>
    <w:rsid w:val="00C80B67"/>
    <w:rsid w:val="00CB5A7F"/>
    <w:rsid w:val="00D0046E"/>
    <w:rsid w:val="00D13F43"/>
    <w:rsid w:val="00D20D90"/>
    <w:rsid w:val="00D71202"/>
    <w:rsid w:val="00D92A98"/>
    <w:rsid w:val="00DA42A7"/>
    <w:rsid w:val="00DD4990"/>
    <w:rsid w:val="00DE5AC0"/>
    <w:rsid w:val="00E0745C"/>
    <w:rsid w:val="00E16F1A"/>
    <w:rsid w:val="00E21578"/>
    <w:rsid w:val="00E37156"/>
    <w:rsid w:val="00E65F9B"/>
    <w:rsid w:val="00E73F79"/>
    <w:rsid w:val="00E8245C"/>
    <w:rsid w:val="00E95F5E"/>
    <w:rsid w:val="00E961B8"/>
    <w:rsid w:val="00EB0655"/>
    <w:rsid w:val="00EC6AE2"/>
    <w:rsid w:val="00ED27A6"/>
    <w:rsid w:val="00EF2540"/>
    <w:rsid w:val="00F02E28"/>
    <w:rsid w:val="00F0595E"/>
    <w:rsid w:val="00F11722"/>
    <w:rsid w:val="00F136A1"/>
    <w:rsid w:val="00F24ED5"/>
    <w:rsid w:val="00F26B1E"/>
    <w:rsid w:val="00F615C8"/>
    <w:rsid w:val="00F63DE4"/>
    <w:rsid w:val="00F70904"/>
    <w:rsid w:val="00FA1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1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51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5164"/>
    <w:rPr>
      <w:sz w:val="18"/>
      <w:szCs w:val="18"/>
    </w:rPr>
  </w:style>
  <w:style w:type="paragraph" w:styleId="a4">
    <w:name w:val="footer"/>
    <w:basedOn w:val="a"/>
    <w:link w:val="Char0"/>
    <w:unhideWhenUsed/>
    <w:rsid w:val="00A751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5164"/>
    <w:rPr>
      <w:sz w:val="18"/>
      <w:szCs w:val="18"/>
    </w:rPr>
  </w:style>
  <w:style w:type="paragraph" w:styleId="2">
    <w:name w:val="Body Text Indent 2"/>
    <w:basedOn w:val="a"/>
    <w:link w:val="2Char"/>
    <w:rsid w:val="00A75164"/>
    <w:pPr>
      <w:ind w:firstLine="420"/>
    </w:pPr>
    <w:rPr>
      <w:szCs w:val="20"/>
    </w:rPr>
  </w:style>
  <w:style w:type="character" w:customStyle="1" w:styleId="2Char">
    <w:name w:val="正文文本缩进 2 Char"/>
    <w:basedOn w:val="a0"/>
    <w:link w:val="2"/>
    <w:rsid w:val="00A75164"/>
    <w:rPr>
      <w:rFonts w:ascii="Times New Roman" w:eastAsia="宋体" w:hAnsi="Times New Roman" w:cs="Times New Roman"/>
      <w:szCs w:val="20"/>
    </w:rPr>
  </w:style>
  <w:style w:type="paragraph" w:styleId="a5">
    <w:name w:val="Body Text Indent"/>
    <w:basedOn w:val="a"/>
    <w:link w:val="Char1"/>
    <w:rsid w:val="00A75164"/>
    <w:pPr>
      <w:widowControl/>
      <w:snapToGrid w:val="0"/>
      <w:ind w:firstLineChars="200" w:firstLine="600"/>
    </w:pPr>
    <w:rPr>
      <w:rFonts w:ascii="楷体_GB2312" w:eastAsia="楷体_GB2312"/>
      <w:sz w:val="30"/>
    </w:rPr>
  </w:style>
  <w:style w:type="character" w:customStyle="1" w:styleId="Char1">
    <w:name w:val="正文文本缩进 Char"/>
    <w:basedOn w:val="a0"/>
    <w:link w:val="a5"/>
    <w:rsid w:val="00A75164"/>
    <w:rPr>
      <w:rFonts w:ascii="楷体_GB2312" w:eastAsia="楷体_GB2312" w:hAnsi="Times New Roman" w:cs="Times New Roman"/>
      <w:sz w:val="30"/>
      <w:szCs w:val="24"/>
    </w:rPr>
  </w:style>
  <w:style w:type="paragraph" w:customStyle="1" w:styleId="Default">
    <w:name w:val="Default"/>
    <w:rsid w:val="00A75164"/>
    <w:pPr>
      <w:widowControl w:val="0"/>
      <w:autoSpaceDE w:val="0"/>
      <w:autoSpaceDN w:val="0"/>
      <w:adjustRightInd w:val="0"/>
    </w:pPr>
    <w:rPr>
      <w:rFonts w:ascii="黑体" w:eastAsia="黑体" w:hAnsi="Times New Roman" w:cs="黑体"/>
      <w:color w:val="000000"/>
      <w:kern w:val="0"/>
      <w:sz w:val="24"/>
      <w:szCs w:val="24"/>
    </w:rPr>
  </w:style>
  <w:style w:type="table" w:styleId="a6">
    <w:name w:val="Table Grid"/>
    <w:basedOn w:val="a1"/>
    <w:uiPriority w:val="59"/>
    <w:rsid w:val="00E16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16F1A"/>
    <w:pPr>
      <w:ind w:firstLineChars="200" w:firstLine="420"/>
    </w:pPr>
  </w:style>
  <w:style w:type="paragraph" w:styleId="a8">
    <w:name w:val="Balloon Text"/>
    <w:basedOn w:val="a"/>
    <w:link w:val="Char2"/>
    <w:uiPriority w:val="99"/>
    <w:semiHidden/>
    <w:unhideWhenUsed/>
    <w:rsid w:val="007850CE"/>
    <w:rPr>
      <w:sz w:val="18"/>
      <w:szCs w:val="18"/>
    </w:rPr>
  </w:style>
  <w:style w:type="character" w:customStyle="1" w:styleId="Char2">
    <w:name w:val="批注框文本 Char"/>
    <w:basedOn w:val="a0"/>
    <w:link w:val="a8"/>
    <w:uiPriority w:val="99"/>
    <w:semiHidden/>
    <w:rsid w:val="007850CE"/>
    <w:rPr>
      <w:rFonts w:ascii="Times New Roman" w:eastAsia="宋体" w:hAnsi="Times New Roman" w:cs="Times New Roman"/>
      <w:sz w:val="18"/>
      <w:szCs w:val="18"/>
    </w:rPr>
  </w:style>
  <w:style w:type="character" w:styleId="a9">
    <w:name w:val="Hyperlink"/>
    <w:basedOn w:val="a0"/>
    <w:uiPriority w:val="99"/>
    <w:unhideWhenUsed/>
    <w:rsid w:val="00993A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1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51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5164"/>
    <w:rPr>
      <w:sz w:val="18"/>
      <w:szCs w:val="18"/>
    </w:rPr>
  </w:style>
  <w:style w:type="paragraph" w:styleId="a4">
    <w:name w:val="footer"/>
    <w:basedOn w:val="a"/>
    <w:link w:val="Char0"/>
    <w:unhideWhenUsed/>
    <w:rsid w:val="00A751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5164"/>
    <w:rPr>
      <w:sz w:val="18"/>
      <w:szCs w:val="18"/>
    </w:rPr>
  </w:style>
  <w:style w:type="paragraph" w:styleId="2">
    <w:name w:val="Body Text Indent 2"/>
    <w:basedOn w:val="a"/>
    <w:link w:val="2Char"/>
    <w:rsid w:val="00A75164"/>
    <w:pPr>
      <w:ind w:firstLine="420"/>
    </w:pPr>
    <w:rPr>
      <w:szCs w:val="20"/>
    </w:rPr>
  </w:style>
  <w:style w:type="character" w:customStyle="1" w:styleId="2Char">
    <w:name w:val="正文文本缩进 2 Char"/>
    <w:basedOn w:val="a0"/>
    <w:link w:val="2"/>
    <w:rsid w:val="00A75164"/>
    <w:rPr>
      <w:rFonts w:ascii="Times New Roman" w:eastAsia="宋体" w:hAnsi="Times New Roman" w:cs="Times New Roman"/>
      <w:szCs w:val="20"/>
    </w:rPr>
  </w:style>
  <w:style w:type="paragraph" w:styleId="a5">
    <w:name w:val="Body Text Indent"/>
    <w:basedOn w:val="a"/>
    <w:link w:val="Char1"/>
    <w:rsid w:val="00A75164"/>
    <w:pPr>
      <w:widowControl/>
      <w:snapToGrid w:val="0"/>
      <w:ind w:firstLineChars="200" w:firstLine="600"/>
    </w:pPr>
    <w:rPr>
      <w:rFonts w:ascii="楷体_GB2312" w:eastAsia="楷体_GB2312"/>
      <w:sz w:val="30"/>
    </w:rPr>
  </w:style>
  <w:style w:type="character" w:customStyle="1" w:styleId="Char1">
    <w:name w:val="正文文本缩进 Char"/>
    <w:basedOn w:val="a0"/>
    <w:link w:val="a5"/>
    <w:rsid w:val="00A75164"/>
    <w:rPr>
      <w:rFonts w:ascii="楷体_GB2312" w:eastAsia="楷体_GB2312" w:hAnsi="Times New Roman" w:cs="Times New Roman"/>
      <w:sz w:val="30"/>
      <w:szCs w:val="24"/>
    </w:rPr>
  </w:style>
  <w:style w:type="paragraph" w:customStyle="1" w:styleId="Default">
    <w:name w:val="Default"/>
    <w:rsid w:val="00A75164"/>
    <w:pPr>
      <w:widowControl w:val="0"/>
      <w:autoSpaceDE w:val="0"/>
      <w:autoSpaceDN w:val="0"/>
      <w:adjustRightInd w:val="0"/>
    </w:pPr>
    <w:rPr>
      <w:rFonts w:ascii="黑体" w:eastAsia="黑体" w:hAnsi="Times New Roman" w:cs="黑体"/>
      <w:color w:val="000000"/>
      <w:kern w:val="0"/>
      <w:sz w:val="24"/>
      <w:szCs w:val="24"/>
    </w:rPr>
  </w:style>
  <w:style w:type="table" w:styleId="a6">
    <w:name w:val="Table Grid"/>
    <w:basedOn w:val="a1"/>
    <w:uiPriority w:val="59"/>
    <w:rsid w:val="00E16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16F1A"/>
    <w:pPr>
      <w:ind w:firstLineChars="200" w:firstLine="420"/>
    </w:pPr>
  </w:style>
  <w:style w:type="paragraph" w:styleId="a8">
    <w:name w:val="Balloon Text"/>
    <w:basedOn w:val="a"/>
    <w:link w:val="Char2"/>
    <w:uiPriority w:val="99"/>
    <w:semiHidden/>
    <w:unhideWhenUsed/>
    <w:rsid w:val="007850CE"/>
    <w:rPr>
      <w:sz w:val="18"/>
      <w:szCs w:val="18"/>
    </w:rPr>
  </w:style>
  <w:style w:type="character" w:customStyle="1" w:styleId="Char2">
    <w:name w:val="批注框文本 Char"/>
    <w:basedOn w:val="a0"/>
    <w:link w:val="a8"/>
    <w:uiPriority w:val="99"/>
    <w:semiHidden/>
    <w:rsid w:val="007850CE"/>
    <w:rPr>
      <w:rFonts w:ascii="Times New Roman" w:eastAsia="宋体" w:hAnsi="Times New Roman" w:cs="Times New Roman"/>
      <w:sz w:val="18"/>
      <w:szCs w:val="18"/>
    </w:rPr>
  </w:style>
  <w:style w:type="character" w:styleId="a9">
    <w:name w:val="Hyperlink"/>
    <w:basedOn w:val="a0"/>
    <w:uiPriority w:val="99"/>
    <w:unhideWhenUsed/>
    <w:rsid w:val="00993A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4428">
      <w:bodyDiv w:val="1"/>
      <w:marLeft w:val="0"/>
      <w:marRight w:val="0"/>
      <w:marTop w:val="0"/>
      <w:marBottom w:val="0"/>
      <w:divBdr>
        <w:top w:val="none" w:sz="0" w:space="0" w:color="auto"/>
        <w:left w:val="none" w:sz="0" w:space="0" w:color="auto"/>
        <w:bottom w:val="none" w:sz="0" w:space="0" w:color="auto"/>
        <w:right w:val="none" w:sz="0" w:space="0" w:color="auto"/>
      </w:divBdr>
    </w:div>
    <w:div w:id="433408112">
      <w:bodyDiv w:val="1"/>
      <w:marLeft w:val="0"/>
      <w:marRight w:val="0"/>
      <w:marTop w:val="0"/>
      <w:marBottom w:val="0"/>
      <w:divBdr>
        <w:top w:val="none" w:sz="0" w:space="0" w:color="auto"/>
        <w:left w:val="none" w:sz="0" w:space="0" w:color="auto"/>
        <w:bottom w:val="none" w:sz="0" w:space="0" w:color="auto"/>
        <w:right w:val="none" w:sz="0" w:space="0" w:color="auto"/>
      </w:divBdr>
    </w:div>
    <w:div w:id="450052533">
      <w:bodyDiv w:val="1"/>
      <w:marLeft w:val="0"/>
      <w:marRight w:val="0"/>
      <w:marTop w:val="0"/>
      <w:marBottom w:val="0"/>
      <w:divBdr>
        <w:top w:val="none" w:sz="0" w:space="0" w:color="auto"/>
        <w:left w:val="none" w:sz="0" w:space="0" w:color="auto"/>
        <w:bottom w:val="none" w:sz="0" w:space="0" w:color="auto"/>
        <w:right w:val="none" w:sz="0" w:space="0" w:color="auto"/>
      </w:divBdr>
    </w:div>
    <w:div w:id="603079687">
      <w:bodyDiv w:val="1"/>
      <w:marLeft w:val="0"/>
      <w:marRight w:val="0"/>
      <w:marTop w:val="0"/>
      <w:marBottom w:val="0"/>
      <w:divBdr>
        <w:top w:val="none" w:sz="0" w:space="0" w:color="auto"/>
        <w:left w:val="none" w:sz="0" w:space="0" w:color="auto"/>
        <w:bottom w:val="none" w:sz="0" w:space="0" w:color="auto"/>
        <w:right w:val="none" w:sz="0" w:space="0" w:color="auto"/>
      </w:divBdr>
    </w:div>
    <w:div w:id="696544203">
      <w:bodyDiv w:val="1"/>
      <w:marLeft w:val="0"/>
      <w:marRight w:val="0"/>
      <w:marTop w:val="0"/>
      <w:marBottom w:val="0"/>
      <w:divBdr>
        <w:top w:val="none" w:sz="0" w:space="0" w:color="auto"/>
        <w:left w:val="none" w:sz="0" w:space="0" w:color="auto"/>
        <w:bottom w:val="none" w:sz="0" w:space="0" w:color="auto"/>
        <w:right w:val="none" w:sz="0" w:space="0" w:color="auto"/>
      </w:divBdr>
    </w:div>
    <w:div w:id="1208566134">
      <w:bodyDiv w:val="1"/>
      <w:marLeft w:val="0"/>
      <w:marRight w:val="0"/>
      <w:marTop w:val="0"/>
      <w:marBottom w:val="0"/>
      <w:divBdr>
        <w:top w:val="none" w:sz="0" w:space="0" w:color="auto"/>
        <w:left w:val="none" w:sz="0" w:space="0" w:color="auto"/>
        <w:bottom w:val="none" w:sz="0" w:space="0" w:color="auto"/>
        <w:right w:val="none" w:sz="0" w:space="0" w:color="auto"/>
      </w:divBdr>
    </w:div>
    <w:div w:id="18137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Microsoft_Visio_2003-2010_Drawing11111.vsd"/><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yl.pingan.com/" TargetMode="External"/><Relationship Id="rId14"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92896-928E-4928-A419-A6C4A060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14</Pages>
  <Words>2318</Words>
  <Characters>13218</Characters>
  <Application>Microsoft Office Word</Application>
  <DocSecurity>0</DocSecurity>
  <Lines>110</Lines>
  <Paragraphs>31</Paragraphs>
  <ScaleCrop>false</ScaleCrop>
  <Company>中国平安保险(集团)股份有限公司</Company>
  <LinksUpToDate>false</LinksUpToDate>
  <CharactersWithSpaces>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5</cp:revision>
  <cp:lastPrinted>2019-09-03T11:00:00Z</cp:lastPrinted>
  <dcterms:created xsi:type="dcterms:W3CDTF">2019-09-02T09:42:00Z</dcterms:created>
  <dcterms:modified xsi:type="dcterms:W3CDTF">2019-09-03T11:03:00Z</dcterms:modified>
</cp:coreProperties>
</file>